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E" w:rsidRPr="00F53539" w:rsidRDefault="00C51A2E" w:rsidP="00C51A2E">
      <w:pPr>
        <w:rPr>
          <w:rFonts w:ascii="Times New Roman" w:hAnsi="Times New Roman" w:cs="Times New Roman"/>
          <w:sz w:val="26"/>
          <w:szCs w:val="26"/>
        </w:rPr>
      </w:pPr>
    </w:p>
    <w:p w:rsidR="00F53539" w:rsidRDefault="00F53539" w:rsidP="00F53539">
      <w:pPr>
        <w:jc w:val="right"/>
        <w:rPr>
          <w:rFonts w:ascii="Times New Roman" w:hAnsi="Times New Roman" w:cs="Times New Roman"/>
          <w:sz w:val="26"/>
          <w:szCs w:val="26"/>
        </w:rPr>
      </w:pPr>
      <w:r w:rsidRPr="00F53539">
        <w:rPr>
          <w:rFonts w:ascii="Times New Roman" w:hAnsi="Times New Roman" w:cs="Times New Roman"/>
          <w:sz w:val="26"/>
          <w:szCs w:val="26"/>
        </w:rPr>
        <w:t>Таблица 7</w:t>
      </w:r>
    </w:p>
    <w:p w:rsidR="000E4C43" w:rsidRDefault="000E4C43" w:rsidP="000E4C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00D7" w:rsidRPr="00526404" w:rsidRDefault="000C00D7" w:rsidP="000E4C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6A742E" w:rsidRDefault="000C00D7" w:rsidP="001357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C43">
        <w:rPr>
          <w:rFonts w:ascii="Times New Roman" w:hAnsi="Times New Roman" w:cs="Times New Roman"/>
          <w:sz w:val="26"/>
          <w:szCs w:val="26"/>
        </w:rPr>
        <w:t xml:space="preserve">о </w:t>
      </w:r>
      <w:r w:rsidR="006A742E">
        <w:rPr>
          <w:rFonts w:ascii="Times New Roman" w:hAnsi="Times New Roman" w:cs="Times New Roman"/>
          <w:sz w:val="26"/>
          <w:szCs w:val="26"/>
        </w:rPr>
        <w:t>расходовании бюджетных и внебюджетных</w:t>
      </w:r>
      <w:r w:rsidRPr="000E4C43">
        <w:rPr>
          <w:rFonts w:ascii="Times New Roman" w:hAnsi="Times New Roman" w:cs="Times New Roman"/>
          <w:sz w:val="26"/>
          <w:szCs w:val="26"/>
        </w:rPr>
        <w:t xml:space="preserve"> </w:t>
      </w:r>
      <w:r w:rsidR="006A742E">
        <w:rPr>
          <w:rFonts w:ascii="Times New Roman" w:hAnsi="Times New Roman" w:cs="Times New Roman"/>
          <w:sz w:val="26"/>
          <w:szCs w:val="26"/>
        </w:rPr>
        <w:t>средств на реализацию</w:t>
      </w:r>
    </w:p>
    <w:p w:rsidR="00135702" w:rsidRPr="000E4C43" w:rsidRDefault="000C00D7" w:rsidP="001357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C4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6A742E">
        <w:rPr>
          <w:rFonts w:ascii="Times New Roman" w:hAnsi="Times New Roman" w:cs="Times New Roman"/>
          <w:sz w:val="26"/>
          <w:szCs w:val="26"/>
        </w:rPr>
        <w:t xml:space="preserve"> (тыс.</w:t>
      </w:r>
      <w:r w:rsidR="0034173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A742E">
        <w:rPr>
          <w:rFonts w:ascii="Times New Roman" w:hAnsi="Times New Roman" w:cs="Times New Roman"/>
          <w:sz w:val="26"/>
          <w:szCs w:val="26"/>
        </w:rPr>
        <w:t>руб.)</w:t>
      </w:r>
      <w:r w:rsidRPr="000E4C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5E67" w:rsidRPr="006A742E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A742E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A65E67" w:rsidRPr="006A742E">
        <w:rPr>
          <w:rFonts w:ascii="Times New Roman" w:hAnsi="Times New Roman" w:cs="Times New Roman"/>
          <w:sz w:val="26"/>
          <w:szCs w:val="26"/>
          <w:u w:val="single"/>
        </w:rPr>
        <w:t xml:space="preserve">Профилактика терроризма и экстремизма </w:t>
      </w:r>
    </w:p>
    <w:p w:rsidR="00DD049E" w:rsidRPr="006A742E" w:rsidRDefault="00A65E67" w:rsidP="00A65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A742E">
        <w:rPr>
          <w:rFonts w:ascii="Times New Roman" w:hAnsi="Times New Roman" w:cs="Times New Roman"/>
          <w:sz w:val="26"/>
          <w:szCs w:val="26"/>
          <w:u w:val="single"/>
        </w:rPr>
        <w:t>на</w:t>
      </w:r>
      <w:r w:rsidR="000C00D7" w:rsidRPr="006A742E">
        <w:rPr>
          <w:rFonts w:ascii="Times New Roman" w:hAnsi="Times New Roman" w:cs="Times New Roman"/>
          <w:sz w:val="26"/>
          <w:szCs w:val="26"/>
          <w:u w:val="single"/>
        </w:rPr>
        <w:t xml:space="preserve"> территории </w:t>
      </w:r>
      <w:r w:rsidR="00526404" w:rsidRPr="006A742E"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0C00D7" w:rsidRPr="006A742E">
        <w:rPr>
          <w:rFonts w:ascii="Times New Roman" w:hAnsi="Times New Roman" w:cs="Times New Roman"/>
          <w:sz w:val="26"/>
          <w:szCs w:val="26"/>
          <w:u w:val="single"/>
        </w:rPr>
        <w:t>артизанского городского округа»</w:t>
      </w:r>
      <w:r w:rsidR="001C0F76" w:rsidRPr="006A742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D5249" w:rsidRPr="006A742E">
        <w:rPr>
          <w:rFonts w:ascii="Times New Roman" w:hAnsi="Times New Roman" w:cs="Times New Roman"/>
          <w:sz w:val="26"/>
          <w:szCs w:val="26"/>
          <w:u w:val="single"/>
        </w:rPr>
        <w:t>за 20</w:t>
      </w:r>
      <w:r w:rsidR="009159A2" w:rsidRPr="006A742E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E0CC5" w:rsidRPr="006A742E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0C00D7" w:rsidRPr="006A742E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58449F" w:rsidRPr="00526404" w:rsidRDefault="0058449F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65"/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4824"/>
        <w:gridCol w:w="2691"/>
        <w:gridCol w:w="1255"/>
        <w:gridCol w:w="1440"/>
      </w:tblGrid>
      <w:tr w:rsidR="00EA7F0A" w:rsidRPr="00F53539" w:rsidTr="001B7025">
        <w:trPr>
          <w:trHeight w:val="239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16" w:rsidRPr="000E4C43" w:rsidRDefault="000C00D7" w:rsidP="000E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Оценка расходов</w:t>
            </w:r>
          </w:p>
          <w:p w:rsidR="00340D16" w:rsidRPr="000E4C43" w:rsidRDefault="000C00D7" w:rsidP="000E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35702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E3709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A7F0A" w:rsidRPr="00F53539" w:rsidTr="001B7025">
        <w:trPr>
          <w:trHeight w:val="528"/>
          <w:tblHeader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E4C43" w:rsidRDefault="000C00D7" w:rsidP="000E4C4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фактически</w:t>
            </w:r>
          </w:p>
        </w:tc>
      </w:tr>
      <w:tr w:rsidR="00EA7F0A" w:rsidRPr="00F53539" w:rsidTr="00E37099">
        <w:trPr>
          <w:trHeight w:val="264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0E4C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702" w:rsidRPr="00E37099" w:rsidRDefault="000C00D7" w:rsidP="00E370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Муниципальна</w:t>
            </w:r>
            <w:r w:rsidR="003F50BE" w:rsidRPr="000E4C43">
              <w:rPr>
                <w:rFonts w:ascii="Times New Roman" w:hAnsi="Times New Roman" w:cs="Times New Roman"/>
                <w:sz w:val="26"/>
                <w:szCs w:val="26"/>
              </w:rPr>
              <w:t>я Программа «</w:t>
            </w:r>
            <w:r w:rsidR="00A65E67" w:rsidRPr="000E4C43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терроризма и экстремизма на 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</w:t>
            </w:r>
            <w:r w:rsidR="00A65E67" w:rsidRPr="000E4C43">
              <w:rPr>
                <w:rFonts w:ascii="Times New Roman" w:hAnsi="Times New Roman" w:cs="Times New Roman"/>
                <w:sz w:val="26"/>
                <w:szCs w:val="26"/>
              </w:rPr>
              <w:t>Партизанского городского округа</w:t>
            </w:r>
            <w:r w:rsidR="00E370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EA7F0A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="000C00D7"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BE0CC5" w:rsidRDefault="00BE0CC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0CC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135702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BE0CC5">
              <w:rPr>
                <w:rFonts w:ascii="Times New Roman" w:hAnsi="Times New Roman"/>
                <w:b/>
                <w:sz w:val="26"/>
                <w:szCs w:val="26"/>
              </w:rPr>
              <w:t>785</w:t>
            </w:r>
            <w:r w:rsidR="00135702">
              <w:rPr>
                <w:rFonts w:ascii="Times New Roman" w:hAnsi="Times New Roman"/>
                <w:b/>
                <w:sz w:val="26"/>
                <w:szCs w:val="26"/>
              </w:rPr>
              <w:t>, 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BE0CC5" w:rsidRDefault="00BE0CC5" w:rsidP="001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E0CC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135702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BE0CC5">
              <w:rPr>
                <w:rFonts w:ascii="Times New Roman" w:hAnsi="Times New Roman"/>
                <w:b/>
                <w:sz w:val="26"/>
                <w:szCs w:val="26"/>
              </w:rPr>
              <w:t>785</w:t>
            </w:r>
            <w:r w:rsidR="00135702">
              <w:rPr>
                <w:rFonts w:ascii="Times New Roman" w:hAnsi="Times New Roman"/>
                <w:b/>
                <w:sz w:val="26"/>
                <w:szCs w:val="26"/>
              </w:rPr>
              <w:t>,200</w:t>
            </w:r>
          </w:p>
        </w:tc>
      </w:tr>
      <w:tr w:rsidR="00EA7F0A" w:rsidRPr="00F53539" w:rsidTr="006A742E">
        <w:trPr>
          <w:trHeight w:val="979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F0A" w:rsidRPr="00F53539" w:rsidRDefault="00EA7F0A" w:rsidP="000E4C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F0A" w:rsidRPr="000E4C43" w:rsidRDefault="00EA7F0A" w:rsidP="001C0F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A" w:rsidRPr="00EA7F0A" w:rsidRDefault="00E37099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EA7F0A"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A" w:rsidRPr="00E37099" w:rsidRDefault="00E37099" w:rsidP="001B70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099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F0A" w:rsidRPr="00E37099" w:rsidRDefault="00E37099" w:rsidP="001357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099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37099" w:rsidRPr="00F53539" w:rsidTr="00E37099">
        <w:trPr>
          <w:trHeight w:val="299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9" w:rsidRPr="00F53539" w:rsidRDefault="00E37099" w:rsidP="00E37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9" w:rsidRPr="00F53539" w:rsidRDefault="00E37099" w:rsidP="00E370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9" w:rsidRPr="00F53539" w:rsidRDefault="00E37099" w:rsidP="00E370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9" w:rsidRPr="00E37099" w:rsidRDefault="00E37099" w:rsidP="00E37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099">
              <w:rPr>
                <w:rFonts w:ascii="Times New Roman" w:hAnsi="Times New Roman"/>
                <w:sz w:val="26"/>
                <w:szCs w:val="26"/>
              </w:rPr>
              <w:t>3 785, 200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9" w:rsidRPr="00E37099" w:rsidRDefault="00E37099" w:rsidP="00E37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37099">
              <w:rPr>
                <w:rFonts w:ascii="Times New Roman" w:hAnsi="Times New Roman"/>
                <w:sz w:val="26"/>
                <w:szCs w:val="26"/>
              </w:rPr>
              <w:t>3 785,200</w:t>
            </w:r>
          </w:p>
        </w:tc>
      </w:tr>
      <w:tr w:rsidR="00644AE3" w:rsidRPr="00F53539" w:rsidTr="00644AE3">
        <w:trPr>
          <w:trHeight w:val="290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F53539" w:rsidRDefault="00644AE3" w:rsidP="00644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F53539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5702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мероприятие: «Обеспечение антитеррористической защищенности объектов социальной инфраструктуры Партизанского городского округа от возможных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террористических посягательств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F53539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b/>
                <w:sz w:val="26"/>
                <w:szCs w:val="26"/>
              </w:rPr>
              <w:t>3 469,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  <w:r w:rsidRPr="00644AE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b/>
                <w:sz w:val="26"/>
                <w:szCs w:val="26"/>
              </w:rPr>
              <w:t>3 469,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644AE3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644AE3" w:rsidRPr="00F53539" w:rsidTr="00E37099">
        <w:trPr>
          <w:trHeight w:val="75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E3" w:rsidRPr="00135702" w:rsidRDefault="00644AE3" w:rsidP="00644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EA7F0A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4AE3" w:rsidRPr="00F53539" w:rsidTr="00644AE3">
        <w:trPr>
          <w:trHeight w:val="32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135702" w:rsidRDefault="00644AE3" w:rsidP="00644A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F53539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3 469,600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3 469,600</w:t>
            </w:r>
          </w:p>
        </w:tc>
      </w:tr>
      <w:tr w:rsidR="00644AE3" w:rsidRPr="00F53539" w:rsidTr="00E37099">
        <w:trPr>
          <w:trHeight w:val="31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Оборудование систем оповещения о чрезвычайных ситуациях в муниципальных учреждениях культуры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1C6555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344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344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500</w:t>
            </w:r>
          </w:p>
        </w:tc>
      </w:tr>
      <w:tr w:rsidR="00644AE3" w:rsidRPr="00F53539" w:rsidTr="00E37099">
        <w:trPr>
          <w:trHeight w:val="31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4AE3" w:rsidRPr="00F53539" w:rsidTr="001B7025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344,500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344,500</w:t>
            </w:r>
          </w:p>
        </w:tc>
      </w:tr>
      <w:tr w:rsidR="00644AE3" w:rsidRPr="00F53539" w:rsidTr="001B7025">
        <w:trPr>
          <w:trHeight w:val="26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Установка системы видеонаблюдения в муниципальных учреждениях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1C6555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44AE3"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,960</w:t>
            </w:r>
          </w:p>
        </w:tc>
      </w:tr>
      <w:tr w:rsidR="00644AE3" w:rsidRPr="00F53539" w:rsidTr="001B7025">
        <w:trPr>
          <w:trHeight w:val="266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4AE3" w:rsidRPr="00F53539" w:rsidTr="00644AE3">
        <w:trPr>
          <w:trHeight w:val="22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230,960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230,960</w:t>
            </w:r>
          </w:p>
        </w:tc>
      </w:tr>
      <w:tr w:rsidR="00644AE3" w:rsidRPr="00F53539" w:rsidTr="00644AE3">
        <w:trPr>
          <w:trHeight w:val="28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Инженерно-техническая укрепленность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1C6555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44AE3"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455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455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,500</w:t>
            </w:r>
          </w:p>
        </w:tc>
      </w:tr>
      <w:tr w:rsidR="00644AE3" w:rsidRPr="00F53539" w:rsidTr="00644AE3">
        <w:trPr>
          <w:trHeight w:val="285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4AE3" w:rsidRPr="00F53539" w:rsidTr="00644AE3">
        <w:trPr>
          <w:trHeight w:val="135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2 455,500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2 455,500</w:t>
            </w:r>
          </w:p>
        </w:tc>
      </w:tr>
      <w:tr w:rsidR="00644AE3" w:rsidRPr="00F53539" w:rsidTr="00644AE3">
        <w:trPr>
          <w:trHeight w:val="19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Оснащение учреждений социальной инфраструктуры металлодетекторами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1C6555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438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438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,640</w:t>
            </w:r>
          </w:p>
        </w:tc>
      </w:tr>
      <w:tr w:rsidR="00644AE3" w:rsidRPr="00F53539" w:rsidTr="00644AE3">
        <w:trPr>
          <w:trHeight w:val="195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644AE3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4AE3" w:rsidRPr="00F53539" w:rsidTr="00BC7AE4">
        <w:trPr>
          <w:trHeight w:val="195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0E4C43" w:rsidRDefault="00644AE3" w:rsidP="00644A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438, 640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E3" w:rsidRPr="00A93732" w:rsidRDefault="00644AE3" w:rsidP="0064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732">
              <w:rPr>
                <w:rFonts w:ascii="Times New Roman" w:hAnsi="Times New Roman" w:cs="Times New Roman"/>
                <w:sz w:val="26"/>
                <w:szCs w:val="26"/>
              </w:rPr>
              <w:t>438,640</w:t>
            </w:r>
          </w:p>
        </w:tc>
      </w:tr>
      <w:tr w:rsidR="001C6555" w:rsidRPr="00F53539" w:rsidTr="00BC7AE4">
        <w:trPr>
          <w:trHeight w:val="278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1C6555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555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мероприятие: «Профилактика </w:t>
            </w:r>
            <w:r w:rsidRPr="001C6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терроризма и экстремизма»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1C6555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555">
              <w:rPr>
                <w:rFonts w:ascii="Times New Roman" w:hAnsi="Times New Roman" w:cs="Times New Roman"/>
                <w:b/>
                <w:sz w:val="26"/>
                <w:szCs w:val="26"/>
              </w:rPr>
              <w:t>315,600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1C6555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555">
              <w:rPr>
                <w:rFonts w:ascii="Times New Roman" w:hAnsi="Times New Roman" w:cs="Times New Roman"/>
                <w:b/>
                <w:sz w:val="26"/>
                <w:szCs w:val="26"/>
              </w:rPr>
              <w:t>315,600</w:t>
            </w:r>
          </w:p>
        </w:tc>
      </w:tr>
      <w:tr w:rsidR="001C6555" w:rsidRPr="00F53539" w:rsidTr="00BC7AE4">
        <w:trPr>
          <w:trHeight w:val="523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1C6555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C6555" w:rsidRPr="00F53539" w:rsidTr="00BC7AE4">
        <w:trPr>
          <w:trHeight w:val="523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1C6555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315,600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315,600</w:t>
            </w:r>
          </w:p>
        </w:tc>
      </w:tr>
      <w:tr w:rsidR="001C6555" w:rsidRPr="00F53539" w:rsidTr="00BC7AE4">
        <w:trPr>
          <w:trHeight w:val="19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</w:tr>
      <w:tr w:rsidR="001C6555" w:rsidRPr="00F53539" w:rsidTr="001B7025">
        <w:trPr>
          <w:trHeight w:val="196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55" w:rsidRDefault="001C6555" w:rsidP="001C655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C6555" w:rsidRPr="00F53539" w:rsidTr="001B7025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A742E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42E">
              <w:rPr>
                <w:rFonts w:ascii="Times New Roman" w:hAnsi="Times New Roman" w:cs="Times New Roman"/>
                <w:sz w:val="26"/>
                <w:szCs w:val="26"/>
              </w:rPr>
              <w:t>50,000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A742E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42E">
              <w:rPr>
                <w:rFonts w:ascii="Times New Roman" w:hAnsi="Times New Roman" w:cs="Times New Roman"/>
                <w:sz w:val="26"/>
                <w:szCs w:val="26"/>
              </w:rPr>
              <w:t>50,000</w:t>
            </w:r>
          </w:p>
        </w:tc>
      </w:tr>
      <w:tr w:rsidR="001C6555" w:rsidRPr="00F53539" w:rsidTr="00CD7D5F">
        <w:trPr>
          <w:trHeight w:val="214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265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65,600</w:t>
            </w:r>
          </w:p>
        </w:tc>
      </w:tr>
      <w:tr w:rsidR="001C6555" w:rsidRPr="00F53539" w:rsidTr="00CD7D5F">
        <w:trPr>
          <w:trHeight w:val="214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Default="001C6555" w:rsidP="001C655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EA7F0A">
              <w:rPr>
                <w:rFonts w:ascii="Times New Roman" w:hAnsi="Times New Roman" w:cs="Times New Roman"/>
                <w:sz w:val="26"/>
                <w:szCs w:val="26"/>
              </w:rPr>
              <w:t>едеральный бюджет (субсидии, субвенции, иные межбюджетные трансферты)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44AE3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AE3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C6555" w:rsidRPr="00F53539" w:rsidTr="00CD7D5F">
        <w:trPr>
          <w:trHeight w:val="15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0E4C43" w:rsidRDefault="001C6555" w:rsidP="001C65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C4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A742E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42E">
              <w:rPr>
                <w:rFonts w:ascii="Times New Roman" w:hAnsi="Times New Roman" w:cs="Times New Roman"/>
                <w:sz w:val="26"/>
                <w:szCs w:val="26"/>
              </w:rPr>
              <w:t>265,600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55" w:rsidRPr="006A742E" w:rsidRDefault="001C6555" w:rsidP="001C6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42E">
              <w:rPr>
                <w:rFonts w:ascii="Times New Roman" w:hAnsi="Times New Roman" w:cs="Times New Roman"/>
                <w:sz w:val="26"/>
                <w:szCs w:val="26"/>
              </w:rPr>
              <w:t>265,600</w:t>
            </w:r>
          </w:p>
        </w:tc>
      </w:tr>
    </w:tbl>
    <w:p w:rsidR="00E12A7E" w:rsidRPr="0049615E" w:rsidRDefault="00E12A7E" w:rsidP="001C6555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12A7E" w:rsidRPr="0049615E" w:rsidSect="001C6555">
      <w:headerReference w:type="default" r:id="rId8"/>
      <w:pgSz w:w="11906" w:h="16838" w:code="9"/>
      <w:pgMar w:top="170" w:right="567" w:bottom="567" w:left="709" w:header="2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68" w:rsidRDefault="00D30668" w:rsidP="00EE0449">
      <w:pPr>
        <w:spacing w:after="0" w:line="240" w:lineRule="auto"/>
      </w:pPr>
      <w:r>
        <w:separator/>
      </w:r>
    </w:p>
  </w:endnote>
  <w:endnote w:type="continuationSeparator" w:id="0">
    <w:p w:rsidR="00D30668" w:rsidRDefault="00D30668" w:rsidP="00E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68" w:rsidRDefault="00D30668" w:rsidP="00EE0449">
      <w:pPr>
        <w:spacing w:after="0" w:line="240" w:lineRule="auto"/>
      </w:pPr>
      <w:r>
        <w:separator/>
      </w:r>
    </w:p>
  </w:footnote>
  <w:footnote w:type="continuationSeparator" w:id="0">
    <w:p w:rsidR="00D30668" w:rsidRDefault="00D30668" w:rsidP="00E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148271"/>
      <w:docPartObj>
        <w:docPartGallery w:val="Page Numbers (Top of Page)"/>
        <w:docPartUnique/>
      </w:docPartObj>
    </w:sdtPr>
    <w:sdtContent>
      <w:p w:rsidR="001C6555" w:rsidRDefault="001C65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3F">
          <w:rPr>
            <w:noProof/>
          </w:rPr>
          <w:t>2</w:t>
        </w:r>
        <w:r>
          <w:fldChar w:fldCharType="end"/>
        </w:r>
      </w:p>
    </w:sdtContent>
  </w:sdt>
  <w:p w:rsidR="00342679" w:rsidRDefault="0034267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3EF4"/>
    <w:multiLevelType w:val="hybridMultilevel"/>
    <w:tmpl w:val="5B428EB6"/>
    <w:lvl w:ilvl="0" w:tplc="0BB432E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0D46E2D"/>
    <w:multiLevelType w:val="hybridMultilevel"/>
    <w:tmpl w:val="2DFEBFE4"/>
    <w:lvl w:ilvl="0" w:tplc="6A583D5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2062443"/>
    <w:multiLevelType w:val="hybridMultilevel"/>
    <w:tmpl w:val="086E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E"/>
    <w:rsid w:val="00063410"/>
    <w:rsid w:val="00067B86"/>
    <w:rsid w:val="000C00D7"/>
    <w:rsid w:val="000E4C43"/>
    <w:rsid w:val="00135702"/>
    <w:rsid w:val="001627AB"/>
    <w:rsid w:val="001A20F5"/>
    <w:rsid w:val="001B7025"/>
    <w:rsid w:val="001C0F76"/>
    <w:rsid w:val="001C6555"/>
    <w:rsid w:val="00226803"/>
    <w:rsid w:val="00250108"/>
    <w:rsid w:val="00261694"/>
    <w:rsid w:val="002A1510"/>
    <w:rsid w:val="002A36BA"/>
    <w:rsid w:val="002F1BF7"/>
    <w:rsid w:val="003026A3"/>
    <w:rsid w:val="00325F5F"/>
    <w:rsid w:val="00340D16"/>
    <w:rsid w:val="0034173F"/>
    <w:rsid w:val="00342679"/>
    <w:rsid w:val="00357396"/>
    <w:rsid w:val="00375871"/>
    <w:rsid w:val="00385B10"/>
    <w:rsid w:val="003A116B"/>
    <w:rsid w:val="003E32AC"/>
    <w:rsid w:val="003F50BE"/>
    <w:rsid w:val="00461D66"/>
    <w:rsid w:val="004912CD"/>
    <w:rsid w:val="0049615E"/>
    <w:rsid w:val="004C31A9"/>
    <w:rsid w:val="004C5B59"/>
    <w:rsid w:val="0050580D"/>
    <w:rsid w:val="00526404"/>
    <w:rsid w:val="00554BCE"/>
    <w:rsid w:val="0058449F"/>
    <w:rsid w:val="00587416"/>
    <w:rsid w:val="005A2022"/>
    <w:rsid w:val="005B60AB"/>
    <w:rsid w:val="005E3006"/>
    <w:rsid w:val="006204AF"/>
    <w:rsid w:val="00635E9F"/>
    <w:rsid w:val="00644AE3"/>
    <w:rsid w:val="006A742E"/>
    <w:rsid w:val="006B25D2"/>
    <w:rsid w:val="00702DEB"/>
    <w:rsid w:val="00706A04"/>
    <w:rsid w:val="00711884"/>
    <w:rsid w:val="007525E5"/>
    <w:rsid w:val="007979CA"/>
    <w:rsid w:val="007B30AF"/>
    <w:rsid w:val="007D72F1"/>
    <w:rsid w:val="007F04CA"/>
    <w:rsid w:val="00815A58"/>
    <w:rsid w:val="008176F0"/>
    <w:rsid w:val="00821026"/>
    <w:rsid w:val="00827B29"/>
    <w:rsid w:val="00841584"/>
    <w:rsid w:val="008669B1"/>
    <w:rsid w:val="008A560F"/>
    <w:rsid w:val="009057AB"/>
    <w:rsid w:val="0091482D"/>
    <w:rsid w:val="009159A2"/>
    <w:rsid w:val="00927D1B"/>
    <w:rsid w:val="009729AB"/>
    <w:rsid w:val="00997957"/>
    <w:rsid w:val="009D7386"/>
    <w:rsid w:val="00A20F61"/>
    <w:rsid w:val="00A45884"/>
    <w:rsid w:val="00A65E67"/>
    <w:rsid w:val="00A6743A"/>
    <w:rsid w:val="00A7399B"/>
    <w:rsid w:val="00A85521"/>
    <w:rsid w:val="00A93732"/>
    <w:rsid w:val="00A959AF"/>
    <w:rsid w:val="00AB2132"/>
    <w:rsid w:val="00AB3F3A"/>
    <w:rsid w:val="00AD05B1"/>
    <w:rsid w:val="00AD31D1"/>
    <w:rsid w:val="00B8694E"/>
    <w:rsid w:val="00B95C87"/>
    <w:rsid w:val="00BB4BDF"/>
    <w:rsid w:val="00BC7AE4"/>
    <w:rsid w:val="00BD5249"/>
    <w:rsid w:val="00BE0CC5"/>
    <w:rsid w:val="00BF272C"/>
    <w:rsid w:val="00C03737"/>
    <w:rsid w:val="00C45FEB"/>
    <w:rsid w:val="00C51A2E"/>
    <w:rsid w:val="00CD7D5F"/>
    <w:rsid w:val="00D10D48"/>
    <w:rsid w:val="00D30668"/>
    <w:rsid w:val="00D34EFA"/>
    <w:rsid w:val="00D433E5"/>
    <w:rsid w:val="00D53994"/>
    <w:rsid w:val="00DB33B9"/>
    <w:rsid w:val="00DD049E"/>
    <w:rsid w:val="00DE1F8F"/>
    <w:rsid w:val="00DF5192"/>
    <w:rsid w:val="00E00830"/>
    <w:rsid w:val="00E12A7E"/>
    <w:rsid w:val="00E14A8E"/>
    <w:rsid w:val="00E20963"/>
    <w:rsid w:val="00E37099"/>
    <w:rsid w:val="00E51E11"/>
    <w:rsid w:val="00E86837"/>
    <w:rsid w:val="00EA7F0A"/>
    <w:rsid w:val="00EB7B7D"/>
    <w:rsid w:val="00EC65CD"/>
    <w:rsid w:val="00EE0449"/>
    <w:rsid w:val="00F0383B"/>
    <w:rsid w:val="00F1082F"/>
    <w:rsid w:val="00F114BD"/>
    <w:rsid w:val="00F21077"/>
    <w:rsid w:val="00F33CB7"/>
    <w:rsid w:val="00F52664"/>
    <w:rsid w:val="00F53539"/>
    <w:rsid w:val="00F757B8"/>
    <w:rsid w:val="00F83C9F"/>
    <w:rsid w:val="00F96318"/>
    <w:rsid w:val="00FD0683"/>
    <w:rsid w:val="00FD37F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6A6FE"/>
  <w15:docId w15:val="{1A6CEB37-448D-4A63-8330-69FF638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13570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4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CE50-F85E-447F-B27E-10453225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БОРЗИКОВ</dc:creator>
  <cp:lastModifiedBy>Пользователь ASRock</cp:lastModifiedBy>
  <cp:revision>12</cp:revision>
  <cp:lastPrinted>2025-03-03T22:43:00Z</cp:lastPrinted>
  <dcterms:created xsi:type="dcterms:W3CDTF">2024-02-01T03:10:00Z</dcterms:created>
  <dcterms:modified xsi:type="dcterms:W3CDTF">2025-03-03T22:44:00Z</dcterms:modified>
</cp:coreProperties>
</file>