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3A" w:rsidRDefault="0032133A" w:rsidP="0032133A">
      <w:pPr>
        <w:pStyle w:val="2"/>
        <w:ind w:left="6120" w:firstLine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2133A" w:rsidRDefault="0032133A" w:rsidP="0032133A">
      <w:pPr>
        <w:spacing w:line="240" w:lineRule="auto"/>
        <w:ind w:left="5580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решением координационного совета специалистов по охране труда при администрации  Партизанского городского округа </w:t>
      </w:r>
      <w:r>
        <w:rPr>
          <w:rFonts w:ascii="Times New Roman" w:hAnsi="Times New Roman"/>
          <w:sz w:val="28"/>
          <w:szCs w:val="28"/>
          <w:u w:val="single"/>
        </w:rPr>
        <w:t>от  «25 » декабря</w:t>
      </w:r>
      <w:r>
        <w:rPr>
          <w:rFonts w:ascii="Times New Roman" w:hAnsi="Times New Roman"/>
          <w:sz w:val="26"/>
          <w:u w:val="single"/>
        </w:rPr>
        <w:t xml:space="preserve"> 2024 г. </w:t>
      </w:r>
    </w:p>
    <w:p w:rsidR="0032133A" w:rsidRDefault="0032133A" w:rsidP="0032133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План</w:t>
      </w:r>
    </w:p>
    <w:p w:rsidR="00AA21A1" w:rsidRDefault="0032133A" w:rsidP="003213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работы  координационного совета специалистов по охране труда </w:t>
      </w:r>
    </w:p>
    <w:p w:rsidR="0032133A" w:rsidRDefault="00AA21A1" w:rsidP="003213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Партизанском городском округе</w:t>
      </w:r>
    </w:p>
    <w:p w:rsidR="0032133A" w:rsidRDefault="0032133A" w:rsidP="0032133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 год.</w:t>
      </w:r>
    </w:p>
    <w:p w:rsidR="0032133A" w:rsidRDefault="0032133A" w:rsidP="0032133A">
      <w:pPr>
        <w:pStyle w:val="a3"/>
        <w:jc w:val="center"/>
        <w:rPr>
          <w:rFonts w:ascii="Times New Roman" w:hAnsi="Times New Roman"/>
          <w:b/>
          <w:sz w:val="26"/>
        </w:rPr>
      </w:pP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5"/>
        <w:gridCol w:w="4066"/>
        <w:gridCol w:w="1701"/>
        <w:gridCol w:w="2694"/>
      </w:tblGrid>
      <w:tr w:rsidR="0032133A" w:rsidTr="0032133A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</w:t>
            </w:r>
          </w:p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п.п.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мероприятий</w:t>
            </w:r>
          </w:p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</w:t>
            </w:r>
          </w:p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Ответственные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br/>
              <w:t>за подготовку вопроса</w:t>
            </w:r>
          </w:p>
        </w:tc>
      </w:tr>
      <w:tr w:rsidR="0032133A" w:rsidTr="0032133A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</w:tr>
      <w:tr w:rsidR="0032133A" w:rsidTr="0032133A">
        <w:trPr>
          <w:trHeight w:val="181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 Подготовка плана мероприятий на 2025 год по проведению ежегодного месячника охраны труда на территории Партизанского городского округа, посвященного Всемирному Дню охраны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1.Члены координационного совета специалистов по охране труда;</w:t>
            </w:r>
          </w:p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B3E" w:rsidTr="0032133A">
        <w:trPr>
          <w:trHeight w:val="181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3E" w:rsidRDefault="00932B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3E" w:rsidRDefault="00932B3E" w:rsidP="00932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выездного заседания Совета по изучению, обобщению и внедрению передового опыта в области безопасности и охраны труда в ф</w:t>
            </w:r>
            <w:r w:rsidRPr="00932B3E">
              <w:rPr>
                <w:rFonts w:ascii="Times New Roman" w:hAnsi="Times New Roman"/>
                <w:sz w:val="24"/>
                <w:szCs w:val="24"/>
              </w:rPr>
              <w:t>илиал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32B3E">
              <w:rPr>
                <w:rFonts w:ascii="Times New Roman" w:hAnsi="Times New Roman"/>
                <w:sz w:val="24"/>
                <w:szCs w:val="24"/>
              </w:rPr>
              <w:t xml:space="preserve">   государственного  автономного учреждения  дополнительного образования Приморского края "Краевая  спортивная школа олимпийского резерва"- База </w:t>
            </w:r>
            <w:proofErr w:type="gramStart"/>
            <w:r w:rsidRPr="00932B3E">
              <w:rPr>
                <w:rFonts w:ascii="Times New Roman" w:hAnsi="Times New Roman"/>
                <w:sz w:val="24"/>
                <w:szCs w:val="24"/>
              </w:rPr>
              <w:t>-"</w:t>
            </w:r>
            <w:proofErr w:type="gramEnd"/>
            <w:r w:rsidRPr="00932B3E">
              <w:rPr>
                <w:rFonts w:ascii="Times New Roman" w:hAnsi="Times New Roman"/>
                <w:sz w:val="24"/>
                <w:szCs w:val="24"/>
              </w:rPr>
              <w:t>Олимпийская"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B3E" w:rsidRDefault="00932B3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3E" w:rsidRDefault="00932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Порваткина И.Н., специалист по кадрам и охране труда</w:t>
            </w:r>
          </w:p>
        </w:tc>
      </w:tr>
      <w:tr w:rsidR="0032133A" w:rsidTr="0032133A">
        <w:trPr>
          <w:trHeight w:val="181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1).Организация проведения выездного заседания Совета по изучению, обобщению и внедрению передового опыта в области безопасности и охраны труда в Партизанском филиале КГБ ПОУ "Владивостокский базовый медицинский колледж"</w:t>
            </w:r>
          </w:p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 Посещение кабинетов учреждения.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Кулакова О.В., специалист по ОТ</w:t>
            </w:r>
          </w:p>
        </w:tc>
      </w:tr>
      <w:tr w:rsidR="0032133A" w:rsidTr="0032133A">
        <w:trPr>
          <w:trHeight w:val="169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1).Организация проведения выездного заседания Совета по изучению, обобщению и внедрению передового опыта в области безопасности и охраны труда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Партизанскую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ГРЭС.</w:t>
            </w:r>
          </w:p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2). Посещение объектов строительства второй очереди Партизанской ГРЭС.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33A" w:rsidRDefault="0032133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Сентябрь</w:t>
            </w:r>
          </w:p>
          <w:p w:rsidR="0032133A" w:rsidRDefault="0032133A">
            <w:pPr>
              <w:spacing w:after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Кирясов В.А., начальник службы охраны труда и производственной безопасности</w:t>
            </w:r>
          </w:p>
        </w:tc>
      </w:tr>
      <w:tr w:rsidR="0032133A" w:rsidTr="0032133A">
        <w:trPr>
          <w:trHeight w:val="167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 Подведение итогов работы координационного совета специалистов по охране труда в 2025году;</w:t>
            </w:r>
          </w:p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2).Утверждение плана работы Совета на 2026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33A" w:rsidRDefault="003213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Грязнова Катерина Васильевна, специалист по государственному управлению охраной труда.</w:t>
            </w:r>
          </w:p>
        </w:tc>
      </w:tr>
    </w:tbl>
    <w:p w:rsidR="0032133A" w:rsidRDefault="0032133A" w:rsidP="0032133A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</w:p>
    <w:p w:rsidR="0032133A" w:rsidRDefault="0032133A" w:rsidP="0032133A">
      <w:pPr>
        <w:pStyle w:val="a3"/>
        <w:jc w:val="center"/>
        <w:rPr>
          <w:rFonts w:ascii="Times New Roman" w:hAnsi="Times New Roman"/>
          <w:b/>
          <w:sz w:val="26"/>
          <w:szCs w:val="28"/>
        </w:rPr>
      </w:pPr>
    </w:p>
    <w:p w:rsidR="007D0C62" w:rsidRDefault="0032133A" w:rsidP="0032133A">
      <w:pPr>
        <w:pStyle w:val="a3"/>
        <w:jc w:val="center"/>
      </w:pPr>
      <w:r>
        <w:t>_________________________________________</w:t>
      </w:r>
    </w:p>
    <w:sectPr w:rsidR="007D0C62" w:rsidSect="007D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33A"/>
    <w:rsid w:val="00155A8F"/>
    <w:rsid w:val="002A032E"/>
    <w:rsid w:val="0032133A"/>
    <w:rsid w:val="007D0C62"/>
    <w:rsid w:val="00932B3E"/>
    <w:rsid w:val="00AA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2133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32133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 Spacing"/>
    <w:qFormat/>
    <w:rsid w:val="003213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3</cp:revision>
  <dcterms:created xsi:type="dcterms:W3CDTF">2024-12-24T05:13:00Z</dcterms:created>
  <dcterms:modified xsi:type="dcterms:W3CDTF">2024-12-24T06:23:00Z</dcterms:modified>
</cp:coreProperties>
</file>