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84" w:rsidRDefault="001B4C84" w:rsidP="001B4C84">
      <w:pPr>
        <w:jc w:val="center"/>
        <w:rPr>
          <w:b/>
          <w:bCs/>
          <w:sz w:val="32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4C84" w:rsidRDefault="001B4C84" w:rsidP="001B4C84">
      <w:pPr>
        <w:pStyle w:val="a3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АДМИНИСТРАЦИЯ ПАРТИЗАНСКОГО ГОРОДСКОГО ОКРУГА  ПРИМОРСКОГО КРАЯ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pStyle w:val="1"/>
        <w:rPr>
          <w:sz w:val="30"/>
          <w:szCs w:val="30"/>
        </w:rPr>
      </w:pPr>
      <w:proofErr w:type="gramStart"/>
      <w:r>
        <w:rPr>
          <w:sz w:val="30"/>
          <w:szCs w:val="30"/>
        </w:rPr>
        <w:t>П</w:t>
      </w:r>
      <w:proofErr w:type="gramEnd"/>
      <w:r>
        <w:rPr>
          <w:sz w:val="30"/>
          <w:szCs w:val="30"/>
        </w:rPr>
        <w:t xml:space="preserve"> О С Т А Н О В Л Е Н И Е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28"/>
          <w:szCs w:val="28"/>
        </w:rPr>
      </w:pPr>
    </w:p>
    <w:p w:rsidR="00C65A5D" w:rsidRDefault="00EF7C81" w:rsidP="001B4C84">
      <w:pPr>
        <w:rPr>
          <w:sz w:val="28"/>
          <w:szCs w:val="28"/>
        </w:rPr>
      </w:pPr>
      <w:r w:rsidRPr="00EF7C81">
        <w:rPr>
          <w:sz w:val="28"/>
          <w:szCs w:val="28"/>
          <w:u w:val="single"/>
        </w:rPr>
        <w:t>21 октября 2022г.</w:t>
      </w:r>
      <w:r w:rsidRPr="00EF7C81">
        <w:rPr>
          <w:sz w:val="28"/>
          <w:szCs w:val="28"/>
          <w:u w:val="single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F7C81">
        <w:rPr>
          <w:sz w:val="28"/>
          <w:szCs w:val="28"/>
          <w:u w:val="single"/>
        </w:rPr>
        <w:t>№ 1874-па</w:t>
      </w:r>
    </w:p>
    <w:p w:rsidR="00214802" w:rsidRDefault="00214802" w:rsidP="001B4C84">
      <w:pPr>
        <w:rPr>
          <w:sz w:val="28"/>
          <w:szCs w:val="28"/>
        </w:rPr>
      </w:pPr>
    </w:p>
    <w:p w:rsidR="00111822" w:rsidRDefault="00111822" w:rsidP="001B4C84">
      <w:pPr>
        <w:rPr>
          <w:sz w:val="28"/>
          <w:szCs w:val="28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1B4C8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4C84" w:rsidRDefault="001B4C84" w:rsidP="002C6FA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8361E8">
              <w:rPr>
                <w:b/>
                <w:sz w:val="28"/>
                <w:szCs w:val="28"/>
              </w:rPr>
              <w:t xml:space="preserve"> проведении открытого аукциона </w:t>
            </w:r>
            <w:r w:rsidR="00D302D2">
              <w:rPr>
                <w:b/>
                <w:sz w:val="28"/>
                <w:szCs w:val="28"/>
              </w:rPr>
              <w:t>на право</w:t>
            </w:r>
            <w:r w:rsidR="008361E8">
              <w:rPr>
                <w:b/>
                <w:sz w:val="28"/>
                <w:szCs w:val="28"/>
              </w:rPr>
              <w:t xml:space="preserve"> заключени</w:t>
            </w:r>
            <w:r w:rsidR="00D302D2">
              <w:rPr>
                <w:b/>
                <w:sz w:val="28"/>
                <w:szCs w:val="28"/>
              </w:rPr>
              <w:t>я</w:t>
            </w:r>
            <w:r w:rsidR="008361E8">
              <w:rPr>
                <w:b/>
                <w:sz w:val="28"/>
                <w:szCs w:val="28"/>
              </w:rPr>
              <w:t xml:space="preserve"> договор</w:t>
            </w:r>
            <w:r w:rsidR="002B2DBB">
              <w:rPr>
                <w:b/>
                <w:sz w:val="28"/>
                <w:szCs w:val="28"/>
              </w:rPr>
              <w:t>а</w:t>
            </w:r>
            <w:r w:rsidR="008361E8">
              <w:rPr>
                <w:b/>
                <w:sz w:val="28"/>
                <w:szCs w:val="28"/>
              </w:rPr>
              <w:t xml:space="preserve"> аренды </w:t>
            </w:r>
            <w:r w:rsidR="00EB686F">
              <w:rPr>
                <w:b/>
                <w:sz w:val="28"/>
                <w:szCs w:val="28"/>
              </w:rPr>
              <w:t xml:space="preserve">на </w:t>
            </w:r>
            <w:r w:rsidR="008361E8">
              <w:rPr>
                <w:b/>
                <w:sz w:val="28"/>
                <w:szCs w:val="28"/>
              </w:rPr>
              <w:t>земельн</w:t>
            </w:r>
            <w:r w:rsidR="00EB686F">
              <w:rPr>
                <w:b/>
                <w:sz w:val="28"/>
                <w:szCs w:val="28"/>
              </w:rPr>
              <w:t>ы</w:t>
            </w:r>
            <w:r w:rsidR="002B2DBB">
              <w:rPr>
                <w:b/>
                <w:sz w:val="28"/>
                <w:szCs w:val="28"/>
              </w:rPr>
              <w:t>й</w:t>
            </w:r>
            <w:r w:rsidR="008361E8">
              <w:rPr>
                <w:b/>
                <w:sz w:val="28"/>
                <w:szCs w:val="28"/>
              </w:rPr>
              <w:t xml:space="preserve"> участ</w:t>
            </w:r>
            <w:r w:rsidR="002B2DBB">
              <w:rPr>
                <w:b/>
                <w:sz w:val="28"/>
                <w:szCs w:val="28"/>
              </w:rPr>
              <w:t>ок</w:t>
            </w:r>
            <w:r w:rsidR="008361E8">
              <w:rPr>
                <w:b/>
                <w:sz w:val="28"/>
                <w:szCs w:val="28"/>
              </w:rPr>
              <w:t xml:space="preserve"> </w:t>
            </w:r>
            <w:r w:rsidR="00432837">
              <w:rPr>
                <w:b/>
                <w:sz w:val="28"/>
                <w:szCs w:val="28"/>
              </w:rPr>
              <w:t xml:space="preserve">под </w:t>
            </w:r>
            <w:r w:rsidR="002C6FA1">
              <w:rPr>
                <w:b/>
                <w:sz w:val="28"/>
                <w:szCs w:val="28"/>
              </w:rPr>
              <w:t>объекты дорожного сервиса</w:t>
            </w:r>
          </w:p>
        </w:tc>
      </w:tr>
      <w:tr w:rsidR="00F76644" w:rsidTr="001B4C84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</w:tcPr>
          <w:p w:rsidR="00F76644" w:rsidRDefault="00F76644" w:rsidP="00F76644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1B4C84" w:rsidRDefault="001B4C84" w:rsidP="001B4C84">
      <w:pPr>
        <w:pStyle w:val="a5"/>
        <w:spacing w:line="360" w:lineRule="auto"/>
        <w:ind w:right="-51" w:firstLine="601"/>
        <w:rPr>
          <w:szCs w:val="28"/>
        </w:rPr>
      </w:pPr>
      <w:r>
        <w:rPr>
          <w:szCs w:val="28"/>
        </w:rPr>
        <w:t xml:space="preserve">В соответствии </w:t>
      </w:r>
      <w:r w:rsidR="00BD318F">
        <w:rPr>
          <w:szCs w:val="28"/>
        </w:rPr>
        <w:t xml:space="preserve">со статьями </w:t>
      </w:r>
      <w:r w:rsidR="00BD318F" w:rsidRPr="008361E8">
        <w:rPr>
          <w:bCs/>
          <w:szCs w:val="28"/>
        </w:rPr>
        <w:t xml:space="preserve">39.11, 39.12 Земельного кодекса Российской </w:t>
      </w:r>
      <w:r w:rsidR="00BD318F" w:rsidRPr="003B5C9B">
        <w:rPr>
          <w:bCs/>
          <w:szCs w:val="28"/>
        </w:rPr>
        <w:t>Федерации</w:t>
      </w:r>
      <w:r w:rsidR="00BD318F" w:rsidRPr="003B5C9B">
        <w:rPr>
          <w:szCs w:val="28"/>
        </w:rPr>
        <w:t xml:space="preserve">, </w:t>
      </w:r>
      <w:r>
        <w:rPr>
          <w:szCs w:val="28"/>
        </w:rPr>
        <w:t xml:space="preserve">с Федеральным законом от 06 октября 2003 года № 131-ФЗ </w:t>
      </w:r>
      <w:r w:rsidR="00BD318F">
        <w:rPr>
          <w:szCs w:val="28"/>
        </w:rPr>
        <w:t xml:space="preserve">              </w:t>
      </w:r>
      <w:r>
        <w:rPr>
          <w:szCs w:val="28"/>
        </w:rPr>
        <w:t xml:space="preserve">«Об общих принципах </w:t>
      </w:r>
      <w:r w:rsidR="00F96B3F">
        <w:rPr>
          <w:szCs w:val="28"/>
        </w:rPr>
        <w:t xml:space="preserve">организации </w:t>
      </w:r>
      <w:r>
        <w:rPr>
          <w:szCs w:val="28"/>
        </w:rPr>
        <w:t xml:space="preserve">местного самоуправления в Российской Федерации», </w:t>
      </w:r>
      <w:r w:rsidRPr="003B5C9B">
        <w:rPr>
          <w:szCs w:val="28"/>
        </w:rPr>
        <w:t>на</w:t>
      </w:r>
      <w:r>
        <w:rPr>
          <w:szCs w:val="28"/>
        </w:rPr>
        <w:t xml:space="preserve"> основании статей 29, 32 Устава Партизанского городского округа,</w:t>
      </w:r>
      <w:r w:rsidR="00620E36">
        <w:rPr>
          <w:szCs w:val="28"/>
        </w:rPr>
        <w:t xml:space="preserve"> </w:t>
      </w:r>
      <w:r>
        <w:rPr>
          <w:szCs w:val="28"/>
        </w:rPr>
        <w:t xml:space="preserve">администрация Партизанского городского округа </w:t>
      </w:r>
    </w:p>
    <w:p w:rsidR="001B4C84" w:rsidRDefault="001B4C84" w:rsidP="001B4C84">
      <w:pPr>
        <w:jc w:val="center"/>
        <w:rPr>
          <w:sz w:val="16"/>
          <w:szCs w:val="16"/>
        </w:rPr>
      </w:pPr>
    </w:p>
    <w:p w:rsidR="002B2DBB" w:rsidRDefault="002B2DBB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jc w:val="center"/>
        <w:rPr>
          <w:sz w:val="16"/>
          <w:szCs w:val="16"/>
        </w:rPr>
      </w:pPr>
    </w:p>
    <w:p w:rsidR="001B4C84" w:rsidRDefault="001B4C84" w:rsidP="001B4C84">
      <w:pPr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41C12" w:rsidRDefault="00F41C12" w:rsidP="001B4C84">
      <w:pPr>
        <w:rPr>
          <w:sz w:val="28"/>
          <w:szCs w:val="28"/>
        </w:rPr>
      </w:pPr>
    </w:p>
    <w:p w:rsidR="002B2DBB" w:rsidRDefault="002B2DBB" w:rsidP="001B4C84">
      <w:pPr>
        <w:rPr>
          <w:sz w:val="28"/>
          <w:szCs w:val="28"/>
        </w:rPr>
      </w:pPr>
    </w:p>
    <w:p w:rsidR="00F64C40" w:rsidRDefault="001B4C84" w:rsidP="001B4C84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1. </w:t>
      </w:r>
      <w:r w:rsidR="00F64C40">
        <w:rPr>
          <w:szCs w:val="28"/>
        </w:rPr>
        <w:t xml:space="preserve">Возложить обязанности по проведению открытого аукциона </w:t>
      </w:r>
      <w:r w:rsidR="00D302D2">
        <w:rPr>
          <w:szCs w:val="28"/>
        </w:rPr>
        <w:t xml:space="preserve">на </w:t>
      </w:r>
      <w:r w:rsidR="00F64C40">
        <w:rPr>
          <w:szCs w:val="28"/>
        </w:rPr>
        <w:t>прав</w:t>
      </w:r>
      <w:r w:rsidR="00D302D2">
        <w:rPr>
          <w:szCs w:val="28"/>
        </w:rPr>
        <w:t>о</w:t>
      </w:r>
      <w:r w:rsidR="00F64C40">
        <w:rPr>
          <w:szCs w:val="28"/>
        </w:rPr>
        <w:t xml:space="preserve"> заключени</w:t>
      </w:r>
      <w:r w:rsidR="00D302D2">
        <w:rPr>
          <w:szCs w:val="28"/>
        </w:rPr>
        <w:t xml:space="preserve">я </w:t>
      </w:r>
      <w:r w:rsidR="00F64C40">
        <w:rPr>
          <w:szCs w:val="28"/>
        </w:rPr>
        <w:t>договор</w:t>
      </w:r>
      <w:r w:rsidR="002B2DBB">
        <w:rPr>
          <w:szCs w:val="28"/>
        </w:rPr>
        <w:t>а</w:t>
      </w:r>
      <w:r w:rsidR="00F64C40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F64C40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F64C40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F64C40">
        <w:rPr>
          <w:szCs w:val="28"/>
        </w:rPr>
        <w:t xml:space="preserve"> </w:t>
      </w:r>
      <w:r w:rsidR="00D00BF8">
        <w:rPr>
          <w:szCs w:val="28"/>
        </w:rPr>
        <w:t xml:space="preserve">под </w:t>
      </w:r>
      <w:r w:rsidR="002C6FA1">
        <w:rPr>
          <w:szCs w:val="28"/>
        </w:rPr>
        <w:t>объекты дорожного сервиса</w:t>
      </w:r>
      <w:r w:rsidR="00C95FBB">
        <w:rPr>
          <w:szCs w:val="28"/>
        </w:rPr>
        <w:t xml:space="preserve"> </w:t>
      </w:r>
      <w:r w:rsidR="00F64C40">
        <w:rPr>
          <w:szCs w:val="28"/>
        </w:rPr>
        <w:t xml:space="preserve">на отдел </w:t>
      </w:r>
      <w:r w:rsidR="00770B97">
        <w:rPr>
          <w:szCs w:val="28"/>
        </w:rPr>
        <w:t>территориального развития управления экономики и собственности администрации Партизанского городского округа</w:t>
      </w:r>
      <w:r w:rsidR="00F64C40">
        <w:rPr>
          <w:szCs w:val="28"/>
        </w:rPr>
        <w:t>.</w:t>
      </w:r>
    </w:p>
    <w:p w:rsidR="00214802" w:rsidRDefault="00F64C40" w:rsidP="00111822">
      <w:pPr>
        <w:pStyle w:val="a5"/>
        <w:spacing w:line="360" w:lineRule="auto"/>
        <w:ind w:right="-51"/>
        <w:rPr>
          <w:szCs w:val="28"/>
        </w:rPr>
      </w:pPr>
      <w:r>
        <w:rPr>
          <w:szCs w:val="28"/>
        </w:rPr>
        <w:t xml:space="preserve">2. </w:t>
      </w:r>
      <w:r w:rsidR="008361E8">
        <w:rPr>
          <w:szCs w:val="28"/>
        </w:rPr>
        <w:t xml:space="preserve">Объявить </w:t>
      </w:r>
      <w:r w:rsidR="009E5459">
        <w:rPr>
          <w:szCs w:val="28"/>
        </w:rPr>
        <w:t xml:space="preserve">о проведении </w:t>
      </w:r>
      <w:r w:rsidR="008361E8">
        <w:rPr>
          <w:szCs w:val="28"/>
        </w:rPr>
        <w:t>открыт</w:t>
      </w:r>
      <w:r w:rsidR="009E5459">
        <w:rPr>
          <w:szCs w:val="28"/>
        </w:rPr>
        <w:t>ого</w:t>
      </w:r>
      <w:r w:rsidR="008361E8">
        <w:rPr>
          <w:szCs w:val="28"/>
        </w:rPr>
        <w:t xml:space="preserve"> аукцион</w:t>
      </w:r>
      <w:r w:rsidR="009E5459">
        <w:rPr>
          <w:szCs w:val="28"/>
        </w:rPr>
        <w:t>а</w:t>
      </w:r>
      <w:r w:rsidR="008361E8">
        <w:rPr>
          <w:szCs w:val="28"/>
        </w:rPr>
        <w:t xml:space="preserve"> </w:t>
      </w:r>
      <w:r w:rsidR="00D302D2">
        <w:rPr>
          <w:szCs w:val="28"/>
        </w:rPr>
        <w:t xml:space="preserve">на </w:t>
      </w:r>
      <w:r w:rsidR="008361E8">
        <w:rPr>
          <w:szCs w:val="28"/>
        </w:rPr>
        <w:t>прав</w:t>
      </w:r>
      <w:r w:rsidR="00D302D2">
        <w:rPr>
          <w:szCs w:val="28"/>
        </w:rPr>
        <w:t>о</w:t>
      </w:r>
      <w:r w:rsidR="008361E8">
        <w:rPr>
          <w:szCs w:val="28"/>
        </w:rPr>
        <w:t xml:space="preserve"> заключени</w:t>
      </w:r>
      <w:r w:rsidR="00D302D2">
        <w:rPr>
          <w:szCs w:val="28"/>
        </w:rPr>
        <w:t>я</w:t>
      </w:r>
      <w:r w:rsidR="008361E8">
        <w:rPr>
          <w:szCs w:val="28"/>
        </w:rPr>
        <w:t xml:space="preserve"> договор</w:t>
      </w:r>
      <w:r w:rsidR="002B2DBB">
        <w:rPr>
          <w:szCs w:val="28"/>
        </w:rPr>
        <w:t>а</w:t>
      </w:r>
      <w:r w:rsidR="008361E8">
        <w:rPr>
          <w:szCs w:val="28"/>
        </w:rPr>
        <w:t xml:space="preserve"> аренды</w:t>
      </w:r>
      <w:r w:rsidR="00EB686F">
        <w:rPr>
          <w:szCs w:val="28"/>
        </w:rPr>
        <w:t xml:space="preserve"> на</w:t>
      </w:r>
      <w:r w:rsidR="008361E8">
        <w:rPr>
          <w:szCs w:val="28"/>
        </w:rPr>
        <w:t xml:space="preserve"> земельн</w:t>
      </w:r>
      <w:r w:rsidR="00EB686F">
        <w:rPr>
          <w:szCs w:val="28"/>
        </w:rPr>
        <w:t>ы</w:t>
      </w:r>
      <w:r w:rsidR="002B2DBB">
        <w:rPr>
          <w:szCs w:val="28"/>
        </w:rPr>
        <w:t>й</w:t>
      </w:r>
      <w:r w:rsidR="00EB686F">
        <w:rPr>
          <w:szCs w:val="28"/>
        </w:rPr>
        <w:t xml:space="preserve"> участ</w:t>
      </w:r>
      <w:r w:rsidR="002B2DBB">
        <w:rPr>
          <w:szCs w:val="28"/>
        </w:rPr>
        <w:t>ок</w:t>
      </w:r>
      <w:r w:rsidR="005A0062">
        <w:rPr>
          <w:szCs w:val="28"/>
        </w:rPr>
        <w:t xml:space="preserve"> под </w:t>
      </w:r>
      <w:r w:rsidR="002C6FA1">
        <w:rPr>
          <w:szCs w:val="28"/>
        </w:rPr>
        <w:t>объекты дорожного сервиса</w:t>
      </w:r>
      <w:r w:rsidR="003F754D">
        <w:rPr>
          <w:szCs w:val="28"/>
        </w:rPr>
        <w:t xml:space="preserve">. </w:t>
      </w:r>
      <w:r w:rsidR="00853D6C">
        <w:rPr>
          <w:szCs w:val="28"/>
        </w:rPr>
        <w:t xml:space="preserve">Местоположение установлено </w:t>
      </w:r>
      <w:r w:rsidR="003F754D">
        <w:rPr>
          <w:szCs w:val="28"/>
        </w:rPr>
        <w:t xml:space="preserve">относительно ориентира, расположенного </w:t>
      </w:r>
      <w:r w:rsidR="00214802">
        <w:rPr>
          <w:szCs w:val="28"/>
        </w:rPr>
        <w:t xml:space="preserve">                     </w:t>
      </w:r>
      <w:r w:rsidR="000F497F">
        <w:rPr>
          <w:szCs w:val="28"/>
        </w:rPr>
        <w:t>за пределами</w:t>
      </w:r>
      <w:r w:rsidR="003F754D">
        <w:rPr>
          <w:szCs w:val="28"/>
        </w:rPr>
        <w:t xml:space="preserve"> участка. </w:t>
      </w:r>
      <w:r w:rsidR="00853D6C">
        <w:rPr>
          <w:szCs w:val="28"/>
        </w:rPr>
        <w:t xml:space="preserve">Ориентир </w:t>
      </w:r>
      <w:r w:rsidR="00214802">
        <w:rPr>
          <w:szCs w:val="28"/>
        </w:rPr>
        <w:t>здание</w:t>
      </w:r>
      <w:r w:rsidR="00853D6C">
        <w:rPr>
          <w:szCs w:val="28"/>
        </w:rPr>
        <w:t>.</w:t>
      </w:r>
      <w:r w:rsidR="000F497F">
        <w:rPr>
          <w:szCs w:val="28"/>
        </w:rPr>
        <w:t xml:space="preserve"> Участок находится примерно</w:t>
      </w:r>
      <w:r w:rsidR="00CB6B76">
        <w:rPr>
          <w:szCs w:val="28"/>
        </w:rPr>
        <w:t xml:space="preserve"> </w:t>
      </w:r>
      <w:r w:rsidR="00CD04EB">
        <w:rPr>
          <w:szCs w:val="28"/>
        </w:rPr>
        <w:t xml:space="preserve">                      </w:t>
      </w:r>
      <w:r w:rsidR="000F497F">
        <w:rPr>
          <w:szCs w:val="28"/>
        </w:rPr>
        <w:t xml:space="preserve">в </w:t>
      </w:r>
      <w:r w:rsidR="00214802">
        <w:rPr>
          <w:szCs w:val="28"/>
        </w:rPr>
        <w:t>27</w:t>
      </w:r>
      <w:r w:rsidR="000F497F">
        <w:rPr>
          <w:szCs w:val="28"/>
        </w:rPr>
        <w:t xml:space="preserve"> метрах по направлению на </w:t>
      </w:r>
      <w:r w:rsidR="00214802">
        <w:rPr>
          <w:szCs w:val="28"/>
        </w:rPr>
        <w:t xml:space="preserve">северо - </w:t>
      </w:r>
      <w:r w:rsidR="00CD04EB">
        <w:rPr>
          <w:szCs w:val="28"/>
        </w:rPr>
        <w:t>запад</w:t>
      </w:r>
      <w:r w:rsidR="00AB1350" w:rsidRPr="00BF71A2">
        <w:rPr>
          <w:szCs w:val="28"/>
        </w:rPr>
        <w:t xml:space="preserve"> </w:t>
      </w:r>
      <w:r w:rsidR="00AB1350">
        <w:rPr>
          <w:szCs w:val="28"/>
        </w:rPr>
        <w:t>от</w:t>
      </w:r>
      <w:r w:rsidR="00214802">
        <w:rPr>
          <w:szCs w:val="28"/>
        </w:rPr>
        <w:t>носительно</w:t>
      </w:r>
      <w:r w:rsidR="00AB1350">
        <w:rPr>
          <w:szCs w:val="28"/>
        </w:rPr>
        <w:t xml:space="preserve"> ориентира</w:t>
      </w:r>
      <w:r w:rsidR="000F497F">
        <w:rPr>
          <w:szCs w:val="28"/>
        </w:rPr>
        <w:t xml:space="preserve">. </w:t>
      </w:r>
      <w:r w:rsidR="00850235">
        <w:rPr>
          <w:szCs w:val="28"/>
        </w:rPr>
        <w:t>Почтовый адрес ориентира</w:t>
      </w:r>
      <w:r w:rsidR="007B7D87">
        <w:rPr>
          <w:szCs w:val="28"/>
        </w:rPr>
        <w:t xml:space="preserve">: </w:t>
      </w:r>
      <w:r w:rsidR="00214802">
        <w:rPr>
          <w:szCs w:val="28"/>
        </w:rPr>
        <w:t xml:space="preserve">Российская Федерация, </w:t>
      </w:r>
      <w:r w:rsidR="002B2DBB">
        <w:rPr>
          <w:szCs w:val="28"/>
        </w:rPr>
        <w:t>Приморский</w:t>
      </w:r>
      <w:r w:rsidR="000F497F">
        <w:rPr>
          <w:szCs w:val="28"/>
        </w:rPr>
        <w:t xml:space="preserve"> край</w:t>
      </w:r>
      <w:r w:rsidR="007B7D87">
        <w:rPr>
          <w:szCs w:val="28"/>
        </w:rPr>
        <w:t>,</w:t>
      </w:r>
    </w:p>
    <w:p w:rsidR="00214802" w:rsidRDefault="00214802" w:rsidP="00111822">
      <w:pPr>
        <w:pStyle w:val="a5"/>
        <w:spacing w:line="360" w:lineRule="auto"/>
        <w:ind w:right="-51"/>
        <w:rPr>
          <w:szCs w:val="28"/>
        </w:rPr>
      </w:pPr>
    </w:p>
    <w:p w:rsidR="00214802" w:rsidRDefault="00214802" w:rsidP="00214802">
      <w:pPr>
        <w:pStyle w:val="a5"/>
        <w:spacing w:line="360" w:lineRule="auto"/>
        <w:ind w:right="-51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1B4C84" w:rsidRDefault="00214802" w:rsidP="00A20553">
      <w:pPr>
        <w:pStyle w:val="a5"/>
        <w:spacing w:line="360" w:lineRule="auto"/>
        <w:ind w:right="-51" w:firstLine="0"/>
        <w:rPr>
          <w:szCs w:val="28"/>
        </w:rPr>
      </w:pPr>
      <w:r>
        <w:rPr>
          <w:szCs w:val="28"/>
        </w:rPr>
        <w:t xml:space="preserve">Партизанский городской округ, </w:t>
      </w:r>
      <w:proofErr w:type="gramStart"/>
      <w:r w:rsidR="007B7D87">
        <w:rPr>
          <w:szCs w:val="28"/>
        </w:rPr>
        <w:t>г</w:t>
      </w:r>
      <w:proofErr w:type="gramEnd"/>
      <w:r w:rsidR="007B7D87">
        <w:rPr>
          <w:szCs w:val="28"/>
        </w:rPr>
        <w:t xml:space="preserve">. Партизанск, </w:t>
      </w:r>
      <w:r>
        <w:rPr>
          <w:szCs w:val="28"/>
        </w:rPr>
        <w:t>пер. Дружбы, д. 3</w:t>
      </w:r>
      <w:r w:rsidR="007B7D87">
        <w:rPr>
          <w:szCs w:val="28"/>
        </w:rPr>
        <w:t xml:space="preserve">. </w:t>
      </w:r>
      <w:r w:rsidR="008361E8">
        <w:rPr>
          <w:szCs w:val="28"/>
        </w:rPr>
        <w:t>Кадастровый номер земельного участка 25:33:</w:t>
      </w:r>
      <w:r w:rsidR="00AF4019">
        <w:rPr>
          <w:szCs w:val="28"/>
        </w:rPr>
        <w:t>1801</w:t>
      </w:r>
      <w:r w:rsidR="002C6FA1">
        <w:rPr>
          <w:szCs w:val="28"/>
        </w:rPr>
        <w:t>1</w:t>
      </w:r>
      <w:r w:rsidR="00A20553">
        <w:rPr>
          <w:szCs w:val="28"/>
        </w:rPr>
        <w:t>6</w:t>
      </w:r>
      <w:r w:rsidR="00AF4019">
        <w:rPr>
          <w:szCs w:val="28"/>
        </w:rPr>
        <w:t>:</w:t>
      </w:r>
      <w:r w:rsidR="00A20553">
        <w:rPr>
          <w:szCs w:val="28"/>
        </w:rPr>
        <w:t>2581</w:t>
      </w:r>
      <w:r w:rsidR="002B2DBB">
        <w:rPr>
          <w:szCs w:val="28"/>
        </w:rPr>
        <w:t>.</w:t>
      </w:r>
    </w:p>
    <w:p w:rsidR="008D7292" w:rsidRDefault="00F64C40" w:rsidP="001451FA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3</w:t>
      </w:r>
      <w:r w:rsidR="001B4C84">
        <w:rPr>
          <w:szCs w:val="28"/>
        </w:rPr>
        <w:t xml:space="preserve">. </w:t>
      </w:r>
      <w:r w:rsidR="008D7292">
        <w:rPr>
          <w:szCs w:val="28"/>
        </w:rPr>
        <w:t>Утвердить извещение о проведении открытого аукциона (прилагается).</w:t>
      </w:r>
    </w:p>
    <w:p w:rsidR="00825A4E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4</w:t>
      </w:r>
      <w:r w:rsidR="001B4C84">
        <w:rPr>
          <w:szCs w:val="28"/>
        </w:rPr>
        <w:t xml:space="preserve">. </w:t>
      </w:r>
      <w:r w:rsidR="00825A4E">
        <w:rPr>
          <w:szCs w:val="28"/>
        </w:rPr>
        <w:t xml:space="preserve">Настоящее постановление и </w:t>
      </w:r>
      <w:r w:rsidR="00F96B3F">
        <w:rPr>
          <w:szCs w:val="28"/>
        </w:rPr>
        <w:t>извещение</w:t>
      </w:r>
      <w:r w:rsidR="00825A4E">
        <w:rPr>
          <w:szCs w:val="28"/>
        </w:rPr>
        <w:t xml:space="preserve"> подлежат опубликованию в газете «Вести», на официальном сайте администрации Партизанского городского округа и на официальном сайте торгов.</w:t>
      </w:r>
    </w:p>
    <w:p w:rsidR="008D7292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5</w:t>
      </w:r>
      <w:r w:rsidR="00825A4E">
        <w:rPr>
          <w:szCs w:val="28"/>
        </w:rPr>
        <w:t xml:space="preserve">. Отделу </w:t>
      </w:r>
      <w:r w:rsidR="003A082B">
        <w:rPr>
          <w:szCs w:val="28"/>
        </w:rPr>
        <w:t>имущественных отношений управления экономики и собственности</w:t>
      </w:r>
      <w:r w:rsidR="00E451B4">
        <w:rPr>
          <w:szCs w:val="28"/>
        </w:rPr>
        <w:t xml:space="preserve"> </w:t>
      </w:r>
      <w:r w:rsidR="00825A4E">
        <w:rPr>
          <w:szCs w:val="28"/>
        </w:rPr>
        <w:t xml:space="preserve">(Е.А.Бурдина) обеспечить заключение </w:t>
      </w:r>
      <w:r w:rsidR="00E451B4">
        <w:rPr>
          <w:szCs w:val="28"/>
        </w:rPr>
        <w:t>договора</w:t>
      </w:r>
      <w:r w:rsidR="00825A4E">
        <w:rPr>
          <w:szCs w:val="28"/>
        </w:rPr>
        <w:t xml:space="preserve"> аренды земельного участка с победителем аукциона и осуществлять </w:t>
      </w:r>
      <w:proofErr w:type="gramStart"/>
      <w:r w:rsidR="00825A4E">
        <w:rPr>
          <w:szCs w:val="28"/>
        </w:rPr>
        <w:t>контроль за</w:t>
      </w:r>
      <w:proofErr w:type="gramEnd"/>
      <w:r w:rsidR="00825A4E">
        <w:rPr>
          <w:szCs w:val="28"/>
        </w:rPr>
        <w:t xml:space="preserve"> его исполнением. </w:t>
      </w:r>
    </w:p>
    <w:p w:rsidR="007B7D87" w:rsidRDefault="00F64C40" w:rsidP="00F41C12">
      <w:pPr>
        <w:pStyle w:val="a5"/>
        <w:spacing w:line="360" w:lineRule="auto"/>
        <w:ind w:right="-51" w:firstLine="708"/>
        <w:contextualSpacing/>
        <w:rPr>
          <w:szCs w:val="28"/>
        </w:rPr>
      </w:pPr>
      <w:r>
        <w:rPr>
          <w:szCs w:val="28"/>
        </w:rPr>
        <w:t>6</w:t>
      </w:r>
      <w:r w:rsidR="00E451B4">
        <w:rPr>
          <w:szCs w:val="28"/>
        </w:rPr>
        <w:t xml:space="preserve">. </w:t>
      </w:r>
      <w:proofErr w:type="gramStart"/>
      <w:r w:rsidR="001B4C84">
        <w:rPr>
          <w:szCs w:val="28"/>
        </w:rPr>
        <w:t>Контроль за</w:t>
      </w:r>
      <w:proofErr w:type="gramEnd"/>
      <w:r w:rsidR="001B4C84">
        <w:rPr>
          <w:szCs w:val="28"/>
        </w:rPr>
        <w:t xml:space="preserve"> исполнением настоящего постановления </w:t>
      </w:r>
      <w:r w:rsidR="00AF4019">
        <w:rPr>
          <w:szCs w:val="28"/>
        </w:rPr>
        <w:t>возложить на</w:t>
      </w:r>
      <w:r w:rsidR="00A20553">
        <w:rPr>
          <w:szCs w:val="28"/>
        </w:rPr>
        <w:t xml:space="preserve"> и.о. руководителя управления экономики и собственности администрации Партизанского городского округа Н.Л. Мурашко</w:t>
      </w:r>
      <w:r w:rsidR="00AF4019">
        <w:rPr>
          <w:szCs w:val="28"/>
        </w:rPr>
        <w:t>.</w:t>
      </w:r>
    </w:p>
    <w:p w:rsidR="00D912E8" w:rsidRDefault="00D912E8" w:rsidP="001B4C84">
      <w:pPr>
        <w:rPr>
          <w:sz w:val="28"/>
          <w:szCs w:val="28"/>
        </w:rPr>
      </w:pPr>
    </w:p>
    <w:p w:rsidR="003A082B" w:rsidRDefault="003A082B" w:rsidP="001B4C84">
      <w:pPr>
        <w:rPr>
          <w:sz w:val="28"/>
          <w:szCs w:val="28"/>
        </w:rPr>
      </w:pPr>
    </w:p>
    <w:p w:rsidR="009954BB" w:rsidRDefault="009954BB" w:rsidP="001B4C84">
      <w:pPr>
        <w:rPr>
          <w:sz w:val="28"/>
          <w:szCs w:val="28"/>
        </w:rPr>
      </w:pPr>
    </w:p>
    <w:p w:rsidR="001B4C84" w:rsidRDefault="00AF4019" w:rsidP="001B4C84">
      <w:r>
        <w:rPr>
          <w:sz w:val="28"/>
          <w:szCs w:val="28"/>
        </w:rPr>
        <w:t>Глава</w:t>
      </w:r>
      <w:r w:rsidR="001B4C84">
        <w:rPr>
          <w:sz w:val="28"/>
          <w:szCs w:val="28"/>
        </w:rPr>
        <w:t xml:space="preserve"> городского округа                                    </w:t>
      </w:r>
      <w:r w:rsidR="00745F4B">
        <w:rPr>
          <w:sz w:val="28"/>
          <w:szCs w:val="28"/>
        </w:rPr>
        <w:tab/>
      </w:r>
      <w:r w:rsidR="00C76570">
        <w:rPr>
          <w:sz w:val="28"/>
          <w:szCs w:val="28"/>
        </w:rPr>
        <w:t xml:space="preserve">  </w:t>
      </w:r>
      <w:r w:rsidR="00544EE6">
        <w:rPr>
          <w:sz w:val="28"/>
          <w:szCs w:val="28"/>
        </w:rPr>
        <w:t xml:space="preserve">    </w:t>
      </w:r>
      <w:r w:rsidR="00C76570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</w:t>
      </w:r>
      <w:r w:rsidR="00C76570">
        <w:rPr>
          <w:sz w:val="28"/>
          <w:szCs w:val="28"/>
        </w:rPr>
        <w:t xml:space="preserve"> </w:t>
      </w:r>
      <w:r>
        <w:rPr>
          <w:sz w:val="28"/>
          <w:szCs w:val="28"/>
        </w:rPr>
        <w:t>О.А. Бондарев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50"/>
      </w:tblGrid>
      <w:tr w:rsidR="00007417" w:rsidTr="00007417">
        <w:trPr>
          <w:trHeight w:val="1020"/>
        </w:trPr>
        <w:tc>
          <w:tcPr>
            <w:tcW w:w="6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7417" w:rsidRDefault="0000741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007417" w:rsidRDefault="00007417" w:rsidP="00F74DCF">
      <w:pPr>
        <w:jc w:val="center"/>
        <w:rPr>
          <w:sz w:val="28"/>
          <w:szCs w:val="28"/>
        </w:rPr>
      </w:pPr>
    </w:p>
    <w:sectPr w:rsidR="00007417" w:rsidSect="005E5D27">
      <w:pgSz w:w="11906" w:h="16838"/>
      <w:pgMar w:top="28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1B4C84"/>
    <w:rsid w:val="00007417"/>
    <w:rsid w:val="00011F87"/>
    <w:rsid w:val="00012821"/>
    <w:rsid w:val="000235BE"/>
    <w:rsid w:val="0004176F"/>
    <w:rsid w:val="00042FCE"/>
    <w:rsid w:val="0004309E"/>
    <w:rsid w:val="00053C90"/>
    <w:rsid w:val="0005758D"/>
    <w:rsid w:val="000623CF"/>
    <w:rsid w:val="00064D10"/>
    <w:rsid w:val="0009099E"/>
    <w:rsid w:val="00092CB8"/>
    <w:rsid w:val="000B605E"/>
    <w:rsid w:val="000B7761"/>
    <w:rsid w:val="000C1E3C"/>
    <w:rsid w:val="000D0F15"/>
    <w:rsid w:val="000D4CCD"/>
    <w:rsid w:val="000E61E4"/>
    <w:rsid w:val="000F497F"/>
    <w:rsid w:val="00100946"/>
    <w:rsid w:val="00103C33"/>
    <w:rsid w:val="00111822"/>
    <w:rsid w:val="001159F0"/>
    <w:rsid w:val="00130088"/>
    <w:rsid w:val="001451FA"/>
    <w:rsid w:val="00167650"/>
    <w:rsid w:val="00184B9F"/>
    <w:rsid w:val="001B4C84"/>
    <w:rsid w:val="001C19CC"/>
    <w:rsid w:val="001F215E"/>
    <w:rsid w:val="00200EF3"/>
    <w:rsid w:val="00214802"/>
    <w:rsid w:val="0022038D"/>
    <w:rsid w:val="002214F2"/>
    <w:rsid w:val="00226B77"/>
    <w:rsid w:val="00234081"/>
    <w:rsid w:val="00253B2A"/>
    <w:rsid w:val="00257144"/>
    <w:rsid w:val="00287242"/>
    <w:rsid w:val="002B2DBB"/>
    <w:rsid w:val="002B4414"/>
    <w:rsid w:val="002B5668"/>
    <w:rsid w:val="002C6FA1"/>
    <w:rsid w:val="003114F2"/>
    <w:rsid w:val="00315D4C"/>
    <w:rsid w:val="00324950"/>
    <w:rsid w:val="00327040"/>
    <w:rsid w:val="0034372E"/>
    <w:rsid w:val="00373C48"/>
    <w:rsid w:val="003838A6"/>
    <w:rsid w:val="0039070C"/>
    <w:rsid w:val="003A082B"/>
    <w:rsid w:val="003B2B3A"/>
    <w:rsid w:val="003B5C9B"/>
    <w:rsid w:val="003C1AA2"/>
    <w:rsid w:val="003E4184"/>
    <w:rsid w:val="003F754D"/>
    <w:rsid w:val="003F7BFA"/>
    <w:rsid w:val="0040472A"/>
    <w:rsid w:val="004221A6"/>
    <w:rsid w:val="00432837"/>
    <w:rsid w:val="00452E9D"/>
    <w:rsid w:val="00463CAC"/>
    <w:rsid w:val="00487FF2"/>
    <w:rsid w:val="004A4F05"/>
    <w:rsid w:val="004A5C3F"/>
    <w:rsid w:val="004E3E22"/>
    <w:rsid w:val="005327BB"/>
    <w:rsid w:val="00537353"/>
    <w:rsid w:val="00544EC0"/>
    <w:rsid w:val="00544EE6"/>
    <w:rsid w:val="00550ADB"/>
    <w:rsid w:val="00595862"/>
    <w:rsid w:val="005A0062"/>
    <w:rsid w:val="005A5578"/>
    <w:rsid w:val="005C0B8E"/>
    <w:rsid w:val="005C6DE3"/>
    <w:rsid w:val="005D2564"/>
    <w:rsid w:val="005E5D27"/>
    <w:rsid w:val="00620E36"/>
    <w:rsid w:val="00693AD9"/>
    <w:rsid w:val="006B1642"/>
    <w:rsid w:val="006D6B9F"/>
    <w:rsid w:val="00707A9B"/>
    <w:rsid w:val="007142AE"/>
    <w:rsid w:val="00721D2A"/>
    <w:rsid w:val="00745F4B"/>
    <w:rsid w:val="00754F84"/>
    <w:rsid w:val="00770B97"/>
    <w:rsid w:val="0078064A"/>
    <w:rsid w:val="007A60F1"/>
    <w:rsid w:val="007B0072"/>
    <w:rsid w:val="007B7D87"/>
    <w:rsid w:val="007D1AA7"/>
    <w:rsid w:val="007D732E"/>
    <w:rsid w:val="00805328"/>
    <w:rsid w:val="00807818"/>
    <w:rsid w:val="008238E5"/>
    <w:rsid w:val="00825A4E"/>
    <w:rsid w:val="008361E8"/>
    <w:rsid w:val="008464B2"/>
    <w:rsid w:val="00850235"/>
    <w:rsid w:val="00853D6C"/>
    <w:rsid w:val="00860731"/>
    <w:rsid w:val="008628C1"/>
    <w:rsid w:val="008636CF"/>
    <w:rsid w:val="00887640"/>
    <w:rsid w:val="008911E1"/>
    <w:rsid w:val="00894FC3"/>
    <w:rsid w:val="008D7292"/>
    <w:rsid w:val="008E66AA"/>
    <w:rsid w:val="009402B4"/>
    <w:rsid w:val="00947447"/>
    <w:rsid w:val="00961176"/>
    <w:rsid w:val="00981593"/>
    <w:rsid w:val="009954BB"/>
    <w:rsid w:val="009D4F91"/>
    <w:rsid w:val="009E5459"/>
    <w:rsid w:val="009F14A9"/>
    <w:rsid w:val="009F1FE7"/>
    <w:rsid w:val="009F7F37"/>
    <w:rsid w:val="00A03220"/>
    <w:rsid w:val="00A1570D"/>
    <w:rsid w:val="00A20553"/>
    <w:rsid w:val="00A244D3"/>
    <w:rsid w:val="00A823FA"/>
    <w:rsid w:val="00AB1350"/>
    <w:rsid w:val="00AD0416"/>
    <w:rsid w:val="00AF4019"/>
    <w:rsid w:val="00B467A8"/>
    <w:rsid w:val="00B9465D"/>
    <w:rsid w:val="00BD318F"/>
    <w:rsid w:val="00BF12EE"/>
    <w:rsid w:val="00BF71A2"/>
    <w:rsid w:val="00C0042D"/>
    <w:rsid w:val="00C17126"/>
    <w:rsid w:val="00C25C78"/>
    <w:rsid w:val="00C33858"/>
    <w:rsid w:val="00C33A9A"/>
    <w:rsid w:val="00C4709D"/>
    <w:rsid w:val="00C53198"/>
    <w:rsid w:val="00C6070B"/>
    <w:rsid w:val="00C65A5D"/>
    <w:rsid w:val="00C76570"/>
    <w:rsid w:val="00C859E9"/>
    <w:rsid w:val="00C95159"/>
    <w:rsid w:val="00C95FBB"/>
    <w:rsid w:val="00CA0F5B"/>
    <w:rsid w:val="00CB6B76"/>
    <w:rsid w:val="00CD04EB"/>
    <w:rsid w:val="00CE2A84"/>
    <w:rsid w:val="00CF6159"/>
    <w:rsid w:val="00D00BF8"/>
    <w:rsid w:val="00D25E0E"/>
    <w:rsid w:val="00D302D2"/>
    <w:rsid w:val="00D650C9"/>
    <w:rsid w:val="00D90C5B"/>
    <w:rsid w:val="00D912E8"/>
    <w:rsid w:val="00DA27EB"/>
    <w:rsid w:val="00DA682D"/>
    <w:rsid w:val="00E451B4"/>
    <w:rsid w:val="00E66C78"/>
    <w:rsid w:val="00E909B6"/>
    <w:rsid w:val="00EB39D3"/>
    <w:rsid w:val="00EB686F"/>
    <w:rsid w:val="00EF5C8B"/>
    <w:rsid w:val="00EF7C81"/>
    <w:rsid w:val="00F065F6"/>
    <w:rsid w:val="00F069E9"/>
    <w:rsid w:val="00F35963"/>
    <w:rsid w:val="00F41C12"/>
    <w:rsid w:val="00F64C40"/>
    <w:rsid w:val="00F74DCF"/>
    <w:rsid w:val="00F76644"/>
    <w:rsid w:val="00F853F9"/>
    <w:rsid w:val="00F96B3F"/>
    <w:rsid w:val="00FC54A8"/>
    <w:rsid w:val="00FC5BF6"/>
    <w:rsid w:val="00FE5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4C84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C84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4C8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1B4C84"/>
    <w:pPr>
      <w:ind w:right="-49" w:firstLine="600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1B4C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4C8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4C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D559A-A0C6-42D2-8D7A-C2F72328C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129</cp:revision>
  <cp:lastPrinted>2022-02-04T01:41:00Z</cp:lastPrinted>
  <dcterms:created xsi:type="dcterms:W3CDTF">2015-04-22T04:30:00Z</dcterms:created>
  <dcterms:modified xsi:type="dcterms:W3CDTF">2022-10-23T21:55:00Z</dcterms:modified>
</cp:coreProperties>
</file>