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1B" w:rsidRDefault="00D46F1B" w:rsidP="002B769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УТВЕРЖДЕН</w:t>
      </w:r>
    </w:p>
    <w:p w:rsidR="00D46F1B" w:rsidRDefault="00D46F1B" w:rsidP="00D46F1B">
      <w:pPr>
        <w:spacing w:after="0" w:line="240" w:lineRule="auto"/>
        <w:ind w:left="2124"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постановлением администрации</w:t>
      </w:r>
    </w:p>
    <w:p w:rsidR="00D46F1B" w:rsidRDefault="00D46F1B" w:rsidP="00D46F1B">
      <w:pPr>
        <w:spacing w:after="0" w:line="240" w:lineRule="auto"/>
        <w:ind w:left="2124"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Партизанского городского округа</w:t>
      </w:r>
    </w:p>
    <w:p w:rsidR="002028C8" w:rsidRDefault="002028C8" w:rsidP="002028C8">
      <w:pPr>
        <w:spacing w:after="0" w:line="240" w:lineRule="auto"/>
        <w:ind w:left="2124"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24.09.2020 г. № 1216-па</w:t>
      </w:r>
    </w:p>
    <w:p w:rsidR="00D46F1B" w:rsidRDefault="00D46F1B" w:rsidP="002B769B">
      <w:pPr>
        <w:spacing w:after="0" w:line="240" w:lineRule="auto"/>
        <w:jc w:val="center"/>
        <w:rPr>
          <w:rFonts w:ascii="Times New Roman" w:eastAsia="Times New Roman" w:hAnsi="Times New Roman" w:cs="Times New Roman"/>
          <w:sz w:val="28"/>
          <w:szCs w:val="28"/>
        </w:rPr>
      </w:pPr>
    </w:p>
    <w:p w:rsidR="00D46F1B" w:rsidRDefault="00D46F1B" w:rsidP="002B769B">
      <w:pPr>
        <w:spacing w:after="0" w:line="240" w:lineRule="auto"/>
        <w:jc w:val="center"/>
        <w:rPr>
          <w:rFonts w:ascii="Times New Roman" w:eastAsia="Times New Roman" w:hAnsi="Times New Roman" w:cs="Times New Roman"/>
          <w:sz w:val="28"/>
          <w:szCs w:val="28"/>
        </w:rPr>
      </w:pPr>
    </w:p>
    <w:p w:rsidR="002B769B" w:rsidRDefault="002B769B" w:rsidP="002B769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АДМИНИСТРАТИВНЫЙ РЕГЛАМЕНТ </w:t>
      </w:r>
    </w:p>
    <w:p w:rsidR="002B769B" w:rsidRDefault="002B769B" w:rsidP="002B769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ПРЕДОСТАВЛЕНИЯ МУНИЦИПАЛЬНОЙ УСЛУГИ </w:t>
      </w:r>
    </w:p>
    <w:p w:rsidR="003910DE" w:rsidRPr="00AC0C84" w:rsidRDefault="002B769B" w:rsidP="002B769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ПАРТИЗАНСКОГО ГОРОДСКОГО ОКРУГА»</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D46F1B" w:rsidRDefault="00341293">
      <w:pPr>
        <w:spacing w:after="0" w:line="240" w:lineRule="auto"/>
        <w:jc w:val="center"/>
        <w:rPr>
          <w:rFonts w:ascii="Times New Roman" w:eastAsia="Times New Roman" w:hAnsi="Times New Roman" w:cs="Times New Roman"/>
          <w:b/>
          <w:sz w:val="28"/>
          <w:szCs w:val="28"/>
        </w:rPr>
      </w:pPr>
      <w:r w:rsidRPr="00D46F1B">
        <w:rPr>
          <w:rFonts w:ascii="Times New Roman" w:eastAsia="Times New Roman" w:hAnsi="Times New Roman" w:cs="Times New Roman"/>
          <w:b/>
          <w:sz w:val="28"/>
          <w:szCs w:val="28"/>
        </w:rPr>
        <w:t xml:space="preserve">1. </w:t>
      </w:r>
      <w:r w:rsidR="00D46F1B" w:rsidRPr="00D46F1B">
        <w:rPr>
          <w:rFonts w:ascii="Times New Roman" w:eastAsia="Times New Roman" w:hAnsi="Times New Roman" w:cs="Times New Roman"/>
          <w:b/>
          <w:sz w:val="28"/>
          <w:szCs w:val="28"/>
        </w:rPr>
        <w:t>Общие положения.</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3B3E95" w:rsidRDefault="00341293">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1.1. Предмет регулирования.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204366">
        <w:rPr>
          <w:rFonts w:ascii="Times New Roman" w:eastAsia="Times New Roman" w:hAnsi="Times New Roman" w:cs="Times New Roman"/>
          <w:color w:val="000000"/>
          <w:sz w:val="28"/>
          <w:szCs w:val="28"/>
        </w:rPr>
        <w:t>Партизанского городского округа</w:t>
      </w:r>
      <w:r w:rsidR="00C543B8">
        <w:rPr>
          <w:rFonts w:ascii="Times New Roman" w:eastAsia="Times New Roman" w:hAnsi="Times New Roman" w:cs="Times New Roman"/>
          <w:color w:val="000000"/>
          <w:sz w:val="28"/>
          <w:szCs w:val="28"/>
        </w:rPr>
        <w:t>»</w:t>
      </w:r>
      <w:r w:rsidR="00204366">
        <w:rPr>
          <w:rFonts w:ascii="Times New Roman" w:eastAsia="Times New Roman" w:hAnsi="Times New Roman" w:cs="Times New Roman"/>
          <w:color w:val="000000"/>
          <w:sz w:val="28"/>
          <w:szCs w:val="28"/>
        </w:rPr>
        <w:t xml:space="preserve"> </w:t>
      </w:r>
      <w:r w:rsidRPr="00AC0C84">
        <w:rPr>
          <w:rFonts w:ascii="Times New Roman" w:eastAsia="Times New Roman" w:hAnsi="Times New Roman" w:cs="Times New Roman"/>
          <w:sz w:val="28"/>
          <w:szCs w:val="28"/>
        </w:rPr>
        <w:t>(далее – административный регламент) разработан в целях повышения качества предо</w:t>
      </w:r>
      <w:r w:rsidR="00985A7F">
        <w:rPr>
          <w:rFonts w:ascii="Times New Roman" w:eastAsia="Times New Roman" w:hAnsi="Times New Roman" w:cs="Times New Roman"/>
          <w:sz w:val="28"/>
          <w:szCs w:val="28"/>
        </w:rPr>
        <w:t xml:space="preserve">ставления муниципальной услуги </w:t>
      </w:r>
      <w:r w:rsidRPr="00AC0C84">
        <w:rPr>
          <w:rFonts w:ascii="Times New Roman" w:eastAsia="Times New Roman" w:hAnsi="Times New Roman" w:cs="Times New Roman"/>
          <w:sz w:val="28"/>
          <w:szCs w:val="28"/>
        </w:rPr>
        <w:t xml:space="preserve">и определяет последовательность и сроки действий (административные процедуры) </w:t>
      </w:r>
      <w:r w:rsidR="00985A7F">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204366">
        <w:rPr>
          <w:rFonts w:ascii="Times New Roman" w:eastAsia="Times New Roman" w:hAnsi="Times New Roman" w:cs="Times New Roman"/>
          <w:color w:val="000000"/>
          <w:sz w:val="28"/>
          <w:szCs w:val="28"/>
        </w:rPr>
        <w:t>Партизанского городского округа</w:t>
      </w:r>
      <w:r w:rsidR="00985A7F"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и ее должностных лиц.</w:t>
      </w:r>
      <w:proofErr w:type="gramEnd"/>
    </w:p>
    <w:p w:rsidR="003910DE" w:rsidRPr="003B3E95" w:rsidRDefault="00341293">
      <w:pPr>
        <w:spacing w:after="0" w:line="240" w:lineRule="auto"/>
        <w:ind w:firstLine="540"/>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1.2. Круг заявителей</w:t>
      </w:r>
      <w:r w:rsidR="0013497C" w:rsidRPr="003B3E95">
        <w:rPr>
          <w:rFonts w:ascii="Times New Roman" w:eastAsia="Times New Roman" w:hAnsi="Times New Roman" w:cs="Times New Roman"/>
          <w:sz w:val="28"/>
          <w:szCs w:val="28"/>
        </w:rPr>
        <w:t>.</w:t>
      </w:r>
    </w:p>
    <w:p w:rsidR="003910DE" w:rsidRPr="00AC0C84" w:rsidRDefault="00985A7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00341293" w:rsidRPr="00AC0C84">
        <w:rPr>
          <w:rFonts w:ascii="Times New Roman" w:eastAsia="Times New Roman" w:hAnsi="Times New Roman" w:cs="Times New Roman"/>
          <w:sz w:val="28"/>
          <w:szCs w:val="28"/>
        </w:rPr>
        <w:t xml:space="preserve"> получени</w:t>
      </w:r>
      <w:r>
        <w:rPr>
          <w:rFonts w:ascii="Times New Roman" w:eastAsia="Times New Roman" w:hAnsi="Times New Roman" w:cs="Times New Roman"/>
          <w:sz w:val="28"/>
          <w:szCs w:val="28"/>
        </w:rPr>
        <w:t>я</w:t>
      </w:r>
      <w:r w:rsidR="00341293" w:rsidRPr="00AC0C84">
        <w:rPr>
          <w:rFonts w:ascii="Times New Roman" w:eastAsia="Times New Roman" w:hAnsi="Times New Roman" w:cs="Times New Roman"/>
          <w:sz w:val="28"/>
          <w:szCs w:val="28"/>
        </w:rPr>
        <w:t xml:space="preserve"> муниципальной услуги могут обратиться уполномоченный орган исполнительной власти </w:t>
      </w:r>
      <w:r>
        <w:rPr>
          <w:rFonts w:ascii="Times New Roman" w:eastAsia="Times New Roman" w:hAnsi="Times New Roman" w:cs="Times New Roman"/>
          <w:sz w:val="28"/>
          <w:szCs w:val="28"/>
        </w:rPr>
        <w:t>Приморского края</w:t>
      </w:r>
      <w:r w:rsidR="00341293" w:rsidRPr="00AC0C84">
        <w:rPr>
          <w:rFonts w:ascii="Times New Roman" w:eastAsia="Times New Roman" w:hAnsi="Times New Roman" w:cs="Times New Roman"/>
          <w:sz w:val="28"/>
          <w:szCs w:val="28"/>
        </w:rPr>
        <w:t xml:space="preserve"> в сфере водных отношений, </w:t>
      </w:r>
      <w:proofErr w:type="gramStart"/>
      <w:r w:rsidR="00341293" w:rsidRPr="00AC0C84">
        <w:rPr>
          <w:rFonts w:ascii="Times New Roman" w:eastAsia="Times New Roman" w:hAnsi="Times New Roman" w:cs="Times New Roman"/>
          <w:sz w:val="28"/>
          <w:szCs w:val="28"/>
        </w:rPr>
        <w:t>являющийся</w:t>
      </w:r>
      <w:proofErr w:type="gramEnd"/>
      <w:r w:rsidR="00341293" w:rsidRPr="00AC0C84">
        <w:rPr>
          <w:rFonts w:ascii="Times New Roman" w:eastAsia="Times New Roman" w:hAnsi="Times New Roman" w:cs="Times New Roman"/>
          <w:sz w:val="28"/>
          <w:szCs w:val="28"/>
        </w:rPr>
        <w:t xml:space="preserve">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3910DE" w:rsidRPr="003B3E95" w:rsidRDefault="00341293" w:rsidP="008C5658">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r w:rsidR="002B769B" w:rsidRPr="003B3E95">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 xml:space="preserve">1.3.1. </w:t>
      </w:r>
      <w:proofErr w:type="gramStart"/>
      <w:r w:rsidRPr="003B3E95">
        <w:rPr>
          <w:rFonts w:ascii="Times New Roman" w:eastAsia="Times New Roman" w:hAnsi="Times New Roman" w:cs="Times New Roman"/>
          <w:sz w:val="28"/>
          <w:szCs w:val="28"/>
        </w:rPr>
        <w:t>Порядок получения</w:t>
      </w:r>
      <w:r w:rsidRPr="00AC0C84">
        <w:rPr>
          <w:rFonts w:ascii="Times New Roman" w:eastAsia="Times New Roman" w:hAnsi="Times New Roman" w:cs="Times New Roman"/>
          <w:sz w:val="28"/>
          <w:szCs w:val="28"/>
        </w:rPr>
        <w:t xml:space="preserve">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C20AF6">
        <w:rPr>
          <w:rFonts w:ascii="Times New Roman" w:eastAsia="Times New Roman" w:hAnsi="Times New Roman" w:cs="Times New Roman"/>
          <w:sz w:val="28"/>
          <w:szCs w:val="28"/>
        </w:rPr>
        <w:t xml:space="preserve">размещается </w:t>
      </w:r>
      <w:r w:rsidRPr="00AC0C84">
        <w:rPr>
          <w:rFonts w:ascii="Times New Roman" w:eastAsia="Times New Roman" w:hAnsi="Times New Roman" w:cs="Times New Roman"/>
          <w:sz w:val="28"/>
          <w:szCs w:val="28"/>
        </w:rPr>
        <w:t>на официальном сайте</w:t>
      </w:r>
      <w:r w:rsidR="00C20AF6">
        <w:rPr>
          <w:rFonts w:ascii="Times New Roman" w:eastAsia="Times New Roman" w:hAnsi="Times New Roman" w:cs="Times New Roman"/>
          <w:sz w:val="28"/>
          <w:szCs w:val="28"/>
        </w:rPr>
        <w:t xml:space="preserve"> администрации </w:t>
      </w:r>
      <w:r w:rsid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 xml:space="preserve">, а также на Едином портале государственных и муниципальных услуг (функций) и Портале государственных и муниципальных услуг (функций) </w:t>
      </w:r>
      <w:r w:rsidR="00986195">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1.3.2. </w:t>
      </w:r>
      <w:proofErr w:type="gramStart"/>
      <w:r w:rsidRPr="00AC0C84">
        <w:rPr>
          <w:rFonts w:ascii="Times New Roman" w:eastAsia="Times New Roman" w:hAnsi="Times New Roman" w:cs="Times New Roman"/>
          <w:sz w:val="28"/>
          <w:szCs w:val="28"/>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w:t>
      </w:r>
      <w:r w:rsidRPr="00AC0C84">
        <w:rPr>
          <w:rFonts w:ascii="Times New Roman" w:eastAsia="Times New Roman" w:hAnsi="Times New Roman" w:cs="Times New Roman"/>
          <w:sz w:val="28"/>
          <w:szCs w:val="28"/>
        </w:rPr>
        <w:lastRenderedPageBreak/>
        <w:t xml:space="preserve">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A22CBC">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(далее – Региональный портал) можно получить:</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администрации</w:t>
      </w:r>
      <w:r w:rsidR="00A22CBC">
        <w:rPr>
          <w:rFonts w:ascii="Times New Roman" w:eastAsia="Times New Roman" w:hAnsi="Times New Roman" w:cs="Times New Roman"/>
          <w:sz w:val="28"/>
          <w:szCs w:val="28"/>
        </w:rPr>
        <w:t xml:space="preserve"> </w:t>
      </w:r>
      <w:r w:rsid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устной форме при личном обращении;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 использованием телефонной связи;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форме электронного документа посредством направления на адрес электронной почты</w:t>
      </w:r>
      <w:r w:rsidR="00E662D9" w:rsidRPr="00E662D9">
        <w:rPr>
          <w:rFonts w:ascii="Times New Roman" w:eastAsia="Times New Roman" w:hAnsi="Times New Roman" w:cs="Times New Roman"/>
          <w:sz w:val="28"/>
          <w:szCs w:val="28"/>
        </w:rPr>
        <w:t xml:space="preserve"> </w:t>
      </w:r>
      <w:r w:rsidR="00E662D9" w:rsidRPr="00AC0C84">
        <w:rPr>
          <w:rFonts w:ascii="Times New Roman" w:eastAsia="Times New Roman" w:hAnsi="Times New Roman" w:cs="Times New Roman"/>
          <w:sz w:val="28"/>
          <w:szCs w:val="28"/>
        </w:rPr>
        <w:t>администрации</w:t>
      </w:r>
      <w:r w:rsidR="00E662D9">
        <w:rPr>
          <w:rFonts w:ascii="Times New Roman" w:eastAsia="Times New Roman" w:hAnsi="Times New Roman" w:cs="Times New Roman"/>
          <w:sz w:val="28"/>
          <w:szCs w:val="28"/>
        </w:rPr>
        <w:t xml:space="preserve"> </w:t>
      </w:r>
      <w:r w:rsid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письменным обращениям.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1.3.3. В «Многофункциональном центр</w:t>
      </w:r>
      <w:r w:rsidR="00E662D9">
        <w:rPr>
          <w:rFonts w:ascii="Times New Roman" w:eastAsia="Times New Roman" w:hAnsi="Times New Roman" w:cs="Times New Roman"/>
          <w:sz w:val="28"/>
          <w:szCs w:val="28"/>
        </w:rPr>
        <w:t>е</w:t>
      </w:r>
      <w:r w:rsidRPr="00AC0C84">
        <w:rPr>
          <w:rFonts w:ascii="Times New Roman" w:eastAsia="Times New Roman" w:hAnsi="Times New Roman" w:cs="Times New Roman"/>
          <w:sz w:val="28"/>
          <w:szCs w:val="28"/>
        </w:rPr>
        <w:t xml:space="preserve"> предоставления государственных и муниципальных услуг </w:t>
      </w:r>
      <w:r w:rsidR="00E662D9">
        <w:rPr>
          <w:rFonts w:ascii="Times New Roman" w:eastAsia="Times New Roman" w:hAnsi="Times New Roman" w:cs="Times New Roman"/>
          <w:sz w:val="28"/>
          <w:szCs w:val="28"/>
        </w:rPr>
        <w:t xml:space="preserve">Приморского </w:t>
      </w:r>
      <w:r w:rsidR="00E662D9" w:rsidRPr="00A12C18">
        <w:rPr>
          <w:rFonts w:ascii="Times New Roman" w:eastAsia="Times New Roman" w:hAnsi="Times New Roman" w:cs="Times New Roman"/>
          <w:sz w:val="28"/>
          <w:szCs w:val="28"/>
        </w:rPr>
        <w:t>края</w:t>
      </w:r>
      <w:r w:rsidRPr="00A12C18">
        <w:rPr>
          <w:rFonts w:ascii="Times New Roman" w:eastAsia="Times New Roman" w:hAnsi="Times New Roman" w:cs="Times New Roman"/>
          <w:sz w:val="28"/>
          <w:szCs w:val="28"/>
        </w:rPr>
        <w:t>» (</w:t>
      </w:r>
      <w:r w:rsidRPr="00AC0C84">
        <w:rPr>
          <w:rFonts w:ascii="Times New Roman" w:eastAsia="Times New Roman" w:hAnsi="Times New Roman" w:cs="Times New Roman"/>
          <w:sz w:val="28"/>
          <w:szCs w:val="28"/>
        </w:rPr>
        <w:t>далее - МФЦ).</w:t>
      </w:r>
    </w:p>
    <w:p w:rsidR="005A5E31" w:rsidRDefault="00341293">
      <w:pPr>
        <w:spacing w:after="0" w:line="240" w:lineRule="auto"/>
        <w:ind w:firstLine="56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1.3.4. На официальном интернет-сайте </w:t>
      </w:r>
      <w:r w:rsidR="00E662D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204366">
        <w:rPr>
          <w:rFonts w:ascii="Times New Roman" w:eastAsia="Times New Roman" w:hAnsi="Times New Roman" w:cs="Times New Roman"/>
          <w:color w:val="000000"/>
          <w:sz w:val="28"/>
          <w:szCs w:val="28"/>
        </w:rPr>
        <w:t>Партизанского городского округа</w:t>
      </w:r>
      <w:r w:rsidR="005A5E31">
        <w:rPr>
          <w:rFonts w:ascii="Times New Roman" w:eastAsia="Times New Roman" w:hAnsi="Times New Roman" w:cs="Times New Roman"/>
          <w:color w:val="000000"/>
          <w:sz w:val="28"/>
          <w:szCs w:val="28"/>
        </w:rPr>
        <w:t xml:space="preserve"> (</w:t>
      </w:r>
      <w:r w:rsidR="00204366" w:rsidRPr="00204366">
        <w:rPr>
          <w:rFonts w:ascii="Times New Roman" w:eastAsia="Times New Roman" w:hAnsi="Times New Roman" w:cs="Times New Roman"/>
          <w:color w:val="000000"/>
          <w:sz w:val="28"/>
          <w:szCs w:val="28"/>
        </w:rPr>
        <w:t>http://partizansk.org/</w:t>
      </w:r>
      <w:r w:rsidR="005A5E31">
        <w:rPr>
          <w:rFonts w:ascii="Times New Roman" w:eastAsia="Times New Roman" w:hAnsi="Times New Roman" w:cs="Times New Roman"/>
          <w:color w:val="000000"/>
          <w:sz w:val="28"/>
          <w:szCs w:val="28"/>
        </w:rPr>
        <w:t>).</w:t>
      </w:r>
    </w:p>
    <w:p w:rsidR="003910DE" w:rsidRPr="00204366"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1.3.5. В информационно-телекоммуникационной сети «Интернет» на Едином портале  государственных и муниципальных услуг (</w:t>
      </w:r>
      <w:hyperlink r:id="rId6">
        <w:r w:rsidRPr="00204366">
          <w:rPr>
            <w:rFonts w:ascii="Times New Roman" w:eastAsia="Times New Roman" w:hAnsi="Times New Roman" w:cs="Times New Roman"/>
            <w:sz w:val="28"/>
            <w:szCs w:val="28"/>
            <w:u w:val="single"/>
          </w:rPr>
          <w:t>www.gosuslugi.ru</w:t>
        </w:r>
      </w:hyperlink>
      <w:r w:rsidRPr="00204366">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размещается следующая информация: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круг заявителей;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срок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eastAsia="Times New Roman" w:hAnsi="Times New Roman" w:cs="Times New Roman"/>
          <w:sz w:val="28"/>
          <w:szCs w:val="28"/>
        </w:rPr>
        <w:br/>
        <w:t>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w:t>
      </w:r>
      <w:r w:rsidRPr="00AC0C84">
        <w:rPr>
          <w:rFonts w:ascii="Times New Roman" w:eastAsia="Times New Roman" w:hAnsi="Times New Roman" w:cs="Times New Roman"/>
          <w:sz w:val="28"/>
          <w:szCs w:val="28"/>
        </w:rPr>
        <w:lastRenderedPageBreak/>
        <w:t xml:space="preserve">государственных услуг (функций) </w:t>
      </w:r>
      <w:r w:rsidR="005A5E31">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предоставляется заявителю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1.3.6. </w:t>
      </w:r>
      <w:r w:rsidRPr="00AC0C84">
        <w:rPr>
          <w:rFonts w:ascii="Times New Roman" w:eastAsia="Times New Roman" w:hAnsi="Times New Roman" w:cs="Times New Roman"/>
          <w:sz w:val="28"/>
          <w:szCs w:val="28"/>
        </w:rPr>
        <w:tab/>
        <w:t xml:space="preserve">На информационных стендах в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FC52A9">
        <w:rPr>
          <w:rFonts w:ascii="Times New Roman" w:eastAsia="Times New Roman" w:hAnsi="Times New Roman" w:cs="Times New Roman"/>
          <w:sz w:val="28"/>
          <w:szCs w:val="28"/>
        </w:rPr>
        <w:t xml:space="preserve"> </w:t>
      </w:r>
      <w:r w:rsid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 xml:space="preserve">, а также в сети Интернет на официальном сайте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 размещены следующие информационные материалы: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адрес, номера телефонов и факса, график работы, адрес электронной почты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сведения о предоставляемой муниципальной услуге;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образцы заполнения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На официальном сайте </w:t>
      </w:r>
      <w:r w:rsidR="0059397E">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 xml:space="preserve"> информация размещена в разделе, предусмотренном для размещения информации о муниципальных услугах.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Консультирование по вопросам предоставления муниципальной услуги осуществляется бесплатно.</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r>
      <w:proofErr w:type="gramStart"/>
      <w:r w:rsidRPr="00AC0C84">
        <w:rPr>
          <w:rFonts w:ascii="Times New Roman" w:eastAsia="Times New Roman" w:hAnsi="Times New Roman" w:cs="Times New Roman"/>
          <w:sz w:val="28"/>
          <w:szCs w:val="28"/>
        </w:rPr>
        <w:t xml:space="preserve">При консультировании по телефону специалист должен назвать свою фамилию, имя и отчество, должность, а затем в вежливой форме четко и </w:t>
      </w:r>
      <w:r w:rsidRPr="00AC0C84">
        <w:rPr>
          <w:rFonts w:ascii="Times New Roman" w:eastAsia="Times New Roman" w:hAnsi="Times New Roman" w:cs="Times New Roman"/>
          <w:sz w:val="28"/>
          <w:szCs w:val="28"/>
        </w:rPr>
        <w:lastRenderedPageBreak/>
        <w:t>подробно проинформировать обратившегося по интересующим его вопросам.</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2. Стандарт предоставления муниципальной услуги</w:t>
      </w:r>
    </w:p>
    <w:p w:rsidR="003910DE" w:rsidRPr="00AC0C84" w:rsidRDefault="003910DE">
      <w:pPr>
        <w:spacing w:after="0" w:line="240" w:lineRule="auto"/>
        <w:ind w:firstLine="540"/>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 Муниципальная услуга предоставляется администрацией </w:t>
      </w:r>
      <w:r w:rsidR="00204366" w:rsidRPr="00204366">
        <w:rPr>
          <w:rFonts w:ascii="Times New Roman" w:eastAsia="Times New Roman" w:hAnsi="Times New Roman" w:cs="Times New Roman"/>
          <w:color w:val="000000"/>
          <w:sz w:val="28"/>
          <w:szCs w:val="28"/>
        </w:rPr>
        <w:t>Партизанского городского округа</w:t>
      </w:r>
      <w:r w:rsidRPr="00AC0C84">
        <w:rPr>
          <w:rFonts w:ascii="Times New Roman" w:eastAsia="Times New Roman" w:hAnsi="Times New Roman" w:cs="Times New Roman"/>
          <w:sz w:val="28"/>
          <w:szCs w:val="28"/>
        </w:rPr>
        <w:t xml:space="preserve"> (далее – администрация, уполномоченный орган).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Администрация, МФЦ, на </w:t>
      </w:r>
      <w:proofErr w:type="gramStart"/>
      <w:r w:rsidRPr="00AC0C84">
        <w:rPr>
          <w:rFonts w:ascii="Times New Roman" w:eastAsia="Times New Roman" w:hAnsi="Times New Roman" w:cs="Times New Roman"/>
          <w:sz w:val="28"/>
          <w:szCs w:val="28"/>
        </w:rPr>
        <w:t>базе</w:t>
      </w:r>
      <w:proofErr w:type="gramEnd"/>
      <w:r w:rsidRPr="00AC0C84">
        <w:rPr>
          <w:rFonts w:ascii="Times New Roman" w:eastAsia="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Результатом предоставления муниципальной услуги является: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00E16B14">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2.4. Срок предоставления муниципальной услуги не должен превышать 15 рабочих дней со дня </w:t>
      </w:r>
      <w:r w:rsidR="00E16B14">
        <w:rPr>
          <w:rFonts w:ascii="Times New Roman" w:eastAsia="Times New Roman" w:hAnsi="Times New Roman" w:cs="Times New Roman"/>
          <w:sz w:val="28"/>
          <w:szCs w:val="28"/>
        </w:rPr>
        <w:t>поступления</w:t>
      </w:r>
      <w:r w:rsidRPr="00AC0C84">
        <w:rPr>
          <w:rFonts w:ascii="Times New Roman" w:eastAsia="Times New Roman" w:hAnsi="Times New Roman" w:cs="Times New Roman"/>
          <w:sz w:val="28"/>
          <w:szCs w:val="28"/>
        </w:rPr>
        <w:t xml:space="preserve"> заявления о предоставлении муниципальной услуги и иных документов, указанных в пункте 2.6 </w:t>
      </w:r>
      <w:r w:rsidRPr="00AC0C84">
        <w:rPr>
          <w:rFonts w:ascii="Times New Roman" w:eastAsia="Times New Roman" w:hAnsi="Times New Roman" w:cs="Times New Roman"/>
          <w:sz w:val="28"/>
          <w:szCs w:val="28"/>
        </w:rPr>
        <w:lastRenderedPageBreak/>
        <w:t>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3910DE" w:rsidRPr="003B3E95" w:rsidRDefault="00341293">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3910DE" w:rsidRPr="00AC0C84" w:rsidRDefault="00341293">
      <w:pPr>
        <w:spacing w:after="0" w:line="240" w:lineRule="auto"/>
        <w:ind w:firstLine="69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2.6.1.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F05C59">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295CDF">
        <w:rPr>
          <w:rFonts w:ascii="Times New Roman" w:eastAsia="Times New Roman" w:hAnsi="Times New Roman" w:cs="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sidRPr="00295CDF">
        <w:rPr>
          <w:rFonts w:ascii="Times New Roman" w:eastAsia="Segoe UI Symbol" w:hAnsi="Times New Roman" w:cs="Times New Roman"/>
          <w:sz w:val="28"/>
          <w:szCs w:val="28"/>
        </w:rPr>
        <w:t>№</w:t>
      </w:r>
      <w:r w:rsidRPr="00295CDF">
        <w:rPr>
          <w:rFonts w:ascii="Times New Roman" w:eastAsia="Times New Roman" w:hAnsi="Times New Roman" w:cs="Times New Roman"/>
          <w:sz w:val="28"/>
          <w:szCs w:val="28"/>
        </w:rPr>
        <w:t xml:space="preserve"> 1</w:t>
      </w:r>
      <w:r w:rsidR="00E37EB7">
        <w:rPr>
          <w:rFonts w:ascii="Times New Roman" w:eastAsia="Times New Roman" w:hAnsi="Times New Roman" w:cs="Times New Roman"/>
          <w:sz w:val="28"/>
          <w:szCs w:val="28"/>
        </w:rPr>
        <w:t xml:space="preserve"> к административному регламенту</w:t>
      </w:r>
      <w:r w:rsidRPr="00295CDF">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 заявлению прилагаются: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заключение территориального органа Федерального агентства по </w:t>
      </w:r>
      <w:proofErr w:type="spellStart"/>
      <w:r w:rsidRPr="00AC0C84">
        <w:rPr>
          <w:rFonts w:ascii="Times New Roman" w:eastAsia="Times New Roman" w:hAnsi="Times New Roman" w:cs="Times New Roman"/>
          <w:sz w:val="28"/>
          <w:szCs w:val="28"/>
        </w:rPr>
        <w:t>недропользованию</w:t>
      </w:r>
      <w:proofErr w:type="spellEnd"/>
      <w:r w:rsidRPr="00AC0C84">
        <w:rPr>
          <w:rFonts w:ascii="Times New Roman" w:eastAsia="Times New Roman" w:hAnsi="Times New Roman" w:cs="Times New Roman"/>
          <w:sz w:val="28"/>
          <w:szCs w:val="28"/>
        </w:rPr>
        <w:t xml:space="preserve"> об отсутствии твердых полезных ископаемых, не относящихся к общераспр</w:t>
      </w:r>
      <w:r w:rsidR="00EC434B">
        <w:rPr>
          <w:rFonts w:ascii="Times New Roman" w:eastAsia="Times New Roman" w:hAnsi="Times New Roman" w:cs="Times New Roman"/>
          <w:sz w:val="28"/>
          <w:szCs w:val="28"/>
        </w:rPr>
        <w:t>остраненным полезным ископаемым</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w:t>
      </w:r>
      <w:r w:rsidR="00EC434B">
        <w:rPr>
          <w:rFonts w:ascii="Times New Roman" w:eastAsia="Times New Roman" w:hAnsi="Times New Roman" w:cs="Times New Roman"/>
          <w:sz w:val="28"/>
          <w:szCs w:val="28"/>
        </w:rPr>
        <w:t>те которых получен донный грунт</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2.6.2.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выписка из ЕГРЮЛ для юридических лиц.</w:t>
      </w:r>
    </w:p>
    <w:p w:rsidR="003910DE" w:rsidRPr="00AC0C84" w:rsidRDefault="00341293" w:rsidP="000331D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w:t>
      </w:r>
      <w:r w:rsidRPr="00AC0C84">
        <w:rPr>
          <w:rFonts w:ascii="Times New Roman" w:eastAsia="Times New Roman" w:hAnsi="Times New Roman" w:cs="Times New Roman"/>
          <w:sz w:val="28"/>
          <w:szCs w:val="28"/>
        </w:rPr>
        <w:lastRenderedPageBreak/>
        <w:t xml:space="preserve">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color w:val="000000"/>
          <w:sz w:val="28"/>
          <w:szCs w:val="28"/>
        </w:rPr>
        <w:t>2.6.5.</w:t>
      </w:r>
      <w:r w:rsidRPr="00AC0C84">
        <w:rPr>
          <w:rFonts w:ascii="Times New Roman" w:eastAsia="Times New Roman" w:hAnsi="Times New Roman" w:cs="Times New Roman"/>
          <w:color w:val="0000FF"/>
          <w:sz w:val="28"/>
          <w:szCs w:val="28"/>
        </w:rPr>
        <w:t xml:space="preserve"> </w:t>
      </w:r>
      <w:r w:rsidRPr="00AC0C84">
        <w:rPr>
          <w:rFonts w:ascii="Times New Roman" w:eastAsia="Times New Roman" w:hAnsi="Times New Roman" w:cs="Times New Roman"/>
          <w:sz w:val="28"/>
          <w:szCs w:val="28"/>
        </w:rPr>
        <w:t>Администрация не вправе требовать от заявителя:</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w:t>
      </w:r>
      <w:r w:rsidR="008701F4">
        <w:rPr>
          <w:rFonts w:ascii="Times New Roman" w:eastAsia="Times New Roman" w:hAnsi="Times New Roman" w:cs="Times New Roman"/>
          <w:sz w:val="28"/>
          <w:szCs w:val="28"/>
        </w:rPr>
        <w:t>ного закона от 27 июля 2010 г. №</w:t>
      </w:r>
      <w:r w:rsidRPr="00AC0C84">
        <w:rPr>
          <w:rFonts w:ascii="Times New Roman" w:eastAsia="Times New Roman" w:hAnsi="Times New Roman" w:cs="Times New Roman"/>
          <w:sz w:val="28"/>
          <w:szCs w:val="28"/>
        </w:rPr>
        <w:t xml:space="preserve"> 210-ФЗ </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муниципальных услуг, в соответствии с нормативными правовыми актами</w:t>
      </w:r>
      <w:proofErr w:type="gramEnd"/>
      <w:r w:rsidRPr="00AC0C84">
        <w:rPr>
          <w:rFonts w:ascii="Times New Roman" w:eastAsia="Times New Roman" w:hAnsi="Times New Roman" w:cs="Times New Roman"/>
          <w:sz w:val="28"/>
          <w:szCs w:val="28"/>
        </w:rPr>
        <w:t xml:space="preserve"> Российской Федерации, нормативными правовыми актами </w:t>
      </w:r>
      <w:r w:rsidR="00325B34">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 за исключением документов, включенных в определенный частью 6 статьи 7 Федераль</w:t>
      </w:r>
      <w:r w:rsidR="008701F4">
        <w:rPr>
          <w:rFonts w:ascii="Times New Roman" w:eastAsia="Times New Roman" w:hAnsi="Times New Roman" w:cs="Times New Roman"/>
          <w:sz w:val="28"/>
          <w:szCs w:val="28"/>
        </w:rPr>
        <w:t>ного закона от 27 июля 2010 г. №</w:t>
      </w:r>
      <w:r w:rsidRPr="00AC0C84">
        <w:rPr>
          <w:rFonts w:ascii="Times New Roman" w:eastAsia="Times New Roman" w:hAnsi="Times New Roman" w:cs="Times New Roman"/>
          <w:sz w:val="28"/>
          <w:szCs w:val="28"/>
        </w:rPr>
        <w:t xml:space="preserve">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w:t>
      </w:r>
      <w:r w:rsidR="008701F4">
        <w:rPr>
          <w:rFonts w:ascii="Times New Roman" w:eastAsia="Times New Roman" w:hAnsi="Times New Roman" w:cs="Times New Roman"/>
          <w:sz w:val="28"/>
          <w:szCs w:val="28"/>
        </w:rPr>
        <w:t>ного закона от 27 июля 2010 г. №</w:t>
      </w:r>
      <w:r w:rsidRPr="00AC0C84">
        <w:rPr>
          <w:rFonts w:ascii="Times New Roman" w:eastAsia="Times New Roman" w:hAnsi="Times New Roman" w:cs="Times New Roman"/>
          <w:sz w:val="28"/>
          <w:szCs w:val="28"/>
        </w:rPr>
        <w:t xml:space="preserve">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w:t>
      </w:r>
      <w:proofErr w:type="gramEnd"/>
      <w:r w:rsidRPr="00AC0C84">
        <w:rPr>
          <w:rFonts w:ascii="Times New Roman" w:eastAsia="Times New Roman" w:hAnsi="Times New Roman" w:cs="Times New Roman"/>
          <w:sz w:val="28"/>
          <w:szCs w:val="28"/>
        </w:rPr>
        <w:t xml:space="preserve">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w:t>
      </w:r>
      <w:r w:rsidR="008701F4">
        <w:rPr>
          <w:rFonts w:ascii="Times New Roman" w:eastAsia="Times New Roman" w:hAnsi="Times New Roman" w:cs="Times New Roman"/>
          <w:sz w:val="28"/>
          <w:szCs w:val="28"/>
        </w:rPr>
        <w:t>ного закона от 27 июля 2010 г. №</w:t>
      </w:r>
      <w:r w:rsidRPr="00AC0C84">
        <w:rPr>
          <w:rFonts w:ascii="Times New Roman" w:eastAsia="Times New Roman" w:hAnsi="Times New Roman" w:cs="Times New Roman"/>
          <w:sz w:val="28"/>
          <w:szCs w:val="28"/>
        </w:rPr>
        <w:t xml:space="preserve">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w:t>
      </w:r>
      <w:r w:rsidR="008701F4">
        <w:rPr>
          <w:rFonts w:ascii="Times New Roman" w:eastAsia="Times New Roman" w:hAnsi="Times New Roman" w:cs="Times New Roman"/>
          <w:sz w:val="28"/>
          <w:szCs w:val="28"/>
        </w:rPr>
        <w:t>ного закона от 27 июля 2010 г. №</w:t>
      </w:r>
      <w:r w:rsidRPr="00AC0C84">
        <w:rPr>
          <w:rFonts w:ascii="Times New Roman" w:eastAsia="Times New Roman" w:hAnsi="Times New Roman" w:cs="Times New Roman"/>
          <w:sz w:val="28"/>
          <w:szCs w:val="28"/>
        </w:rPr>
        <w:t xml:space="preserve">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уведомляется заявитель, а также приносятся извинения за доставленные неудобства.</w:t>
      </w:r>
      <w:proofErr w:type="gramEnd"/>
    </w:p>
    <w:p w:rsidR="003910DE" w:rsidRPr="003B3E95" w:rsidRDefault="00341293">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 xml:space="preserve">2.7. Исчерпывающий перечень оснований для отказа в приеме документов.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текст заявления о предоставлении муниципальной услуги не поддается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3910DE" w:rsidRPr="003B3E95" w:rsidRDefault="00341293">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sidR="006E44E7" w:rsidRPr="003B3E95">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2.8.2. Исчерпывающий перечень оснований для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недостоверность сведений, содержащихся в заявлении или в приложенных к нему заявителем документах;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3) в случае если, текст заявления не поддается прочтению (при направлении заявления и прилагаемых документов почтовой связью).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в случае если, заявление содержит вопросы, не подпадающие под действие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2.9. Муниципальная услуга предоставляется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2.11. Максимальный срок регистрации заявления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2.12. </w:t>
      </w:r>
      <w:proofErr w:type="gramStart"/>
      <w:r w:rsidRPr="00AC0C84">
        <w:rPr>
          <w:rFonts w:ascii="Times New Roman" w:eastAsia="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AC0C84">
        <w:rPr>
          <w:rFonts w:ascii="Times New Roman" w:eastAsia="Times New Roman" w:hAnsi="Times New Roman" w:cs="Times New Roman"/>
          <w:sz w:val="28"/>
          <w:szCs w:val="28"/>
        </w:rPr>
        <w:t>мультимедийной</w:t>
      </w:r>
      <w:proofErr w:type="spellEnd"/>
      <w:r w:rsidRPr="00AC0C84">
        <w:rPr>
          <w:rFonts w:ascii="Times New Roman" w:eastAsia="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C0C84">
        <w:rPr>
          <w:rFonts w:ascii="Times New Roman" w:eastAsia="Times New Roman" w:hAnsi="Times New Roman" w:cs="Times New Roman"/>
          <w:sz w:val="28"/>
          <w:szCs w:val="28"/>
        </w:rPr>
        <w:t xml:space="preserve"> законодательством Российской Федерации о социальной защите инвалидов.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Информационные стенды размещаются на видном, доступном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AC0C84">
        <w:rPr>
          <w:rFonts w:ascii="Times New Roman" w:eastAsia="Times New Roman" w:hAnsi="Times New Roman" w:cs="Times New Roman"/>
          <w:sz w:val="28"/>
          <w:szCs w:val="28"/>
        </w:rPr>
        <w:t>Times</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New</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Roman</w:t>
      </w:r>
      <w:proofErr w:type="spellEnd"/>
      <w:r w:rsidRPr="00AC0C84">
        <w:rPr>
          <w:rFonts w:ascii="Times New Roman" w:eastAsia="Times New Roman" w:hAnsi="Times New Roman" w:cs="Times New Roman"/>
          <w:sz w:val="28"/>
          <w:szCs w:val="28"/>
        </w:rPr>
        <w:t xml:space="preserve">, формат листа A-4; текст – прописные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обычный, наименование – заглавные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комфортное расположение заявителя и должностного лица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и удобство оформления заявителем письменного обращения;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телефонную связь;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копирования документов;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наличие письменных принадлежностей и бумаги формата A4.</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C0C84">
        <w:rPr>
          <w:rFonts w:ascii="Times New Roman" w:eastAsia="Times New Roman" w:hAnsi="Times New Roman" w:cs="Times New Roman"/>
          <w:sz w:val="28"/>
          <w:szCs w:val="28"/>
        </w:rPr>
        <w:t>бэйджами</w:t>
      </w:r>
      <w:proofErr w:type="spellEnd"/>
      <w:r w:rsidRPr="00AC0C84">
        <w:rPr>
          <w:rFonts w:ascii="Times New Roman" w:eastAsia="Times New Roman" w:hAnsi="Times New Roman" w:cs="Times New Roman"/>
          <w:sz w:val="28"/>
          <w:szCs w:val="28"/>
        </w:rPr>
        <w:t>) и (или) настольными табличками.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2.12.8. Требования к обеспечению доступности предоставления муниципальной услуги для инвалидов.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беспрепятственного входа в помещения уполномоченного органа и выхода из них;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AC0C84">
        <w:rPr>
          <w:rFonts w:ascii="Times New Roman" w:eastAsia="Times New Roman" w:hAnsi="Times New Roman" w:cs="Times New Roman"/>
          <w:sz w:val="28"/>
          <w:szCs w:val="28"/>
        </w:rPr>
        <w:t>ассистивных</w:t>
      </w:r>
      <w:proofErr w:type="spellEnd"/>
      <w:r w:rsidRPr="00AC0C84">
        <w:rPr>
          <w:rFonts w:ascii="Times New Roman" w:eastAsia="Times New Roman" w:hAnsi="Times New Roman" w:cs="Times New Roman"/>
          <w:sz w:val="28"/>
          <w:szCs w:val="28"/>
        </w:rPr>
        <w:t xml:space="preserve"> и вспомогательных технологий, а также сменного кресла-коляски;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spellStart"/>
      <w:r w:rsidRPr="00AC0C84">
        <w:rPr>
          <w:rFonts w:ascii="Times New Roman" w:eastAsia="Times New Roman" w:hAnsi="Times New Roman" w:cs="Times New Roman"/>
          <w:sz w:val="28"/>
          <w:szCs w:val="28"/>
        </w:rPr>
        <w:t>д</w:t>
      </w:r>
      <w:proofErr w:type="spellEnd"/>
      <w:r w:rsidRPr="00AC0C84">
        <w:rPr>
          <w:rFonts w:ascii="Times New Roman" w:eastAsia="Times New Roman" w:hAnsi="Times New Roman" w:cs="Times New Roman"/>
          <w:sz w:val="28"/>
          <w:szCs w:val="28"/>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386н;</w:t>
      </w:r>
    </w:p>
    <w:p w:rsidR="003910DE" w:rsidRPr="003B3E95" w:rsidRDefault="00341293" w:rsidP="003B3E95">
      <w:pPr>
        <w:spacing w:after="0" w:line="240" w:lineRule="auto"/>
        <w:ind w:firstLine="567"/>
        <w:jc w:val="both"/>
        <w:rPr>
          <w:rFonts w:ascii="Times New Roman" w:eastAsia="Times New Roman" w:hAnsi="Times New Roman" w:cs="Times New Roman"/>
          <w:sz w:val="28"/>
          <w:szCs w:val="28"/>
        </w:rPr>
      </w:pPr>
      <w:proofErr w:type="spellStart"/>
      <w:r w:rsidRPr="00AC0C84">
        <w:rPr>
          <w:rFonts w:ascii="Times New Roman" w:eastAsia="Times New Roman" w:hAnsi="Times New Roman" w:cs="Times New Roman"/>
          <w:sz w:val="28"/>
          <w:szCs w:val="28"/>
        </w:rPr>
        <w:t>з</w:t>
      </w:r>
      <w:proofErr w:type="spellEnd"/>
      <w:r w:rsidRPr="00AC0C84">
        <w:rPr>
          <w:rFonts w:ascii="Times New Roman" w:eastAsia="Times New Roman" w:hAnsi="Times New Roman" w:cs="Times New Roman"/>
          <w:sz w:val="28"/>
          <w:szCs w:val="28"/>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910DE" w:rsidRPr="003B3E95" w:rsidRDefault="00341293" w:rsidP="00D46F1B">
      <w:pPr>
        <w:spacing w:after="0" w:line="240" w:lineRule="auto"/>
        <w:ind w:firstLine="709"/>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2.13. Показатели доступности и качества муниципальной услуги</w:t>
      </w:r>
      <w:r w:rsidR="002B769B" w:rsidRPr="003B3E95">
        <w:rPr>
          <w:rFonts w:ascii="Times New Roman" w:eastAsia="Times New Roman" w:hAnsi="Times New Roman" w:cs="Times New Roman"/>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2.13.1. Основными показателями доступности и качества муниципальной услуги являются: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w:t>
      </w:r>
      <w:r w:rsidRPr="00AC0C84">
        <w:rPr>
          <w:rFonts w:ascii="Times New Roman" w:eastAsia="Times New Roman" w:hAnsi="Times New Roman" w:cs="Times New Roman"/>
          <w:sz w:val="28"/>
          <w:szCs w:val="28"/>
        </w:rPr>
        <w:lastRenderedPageBreak/>
        <w:t>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w:t>
      </w:r>
      <w:r w:rsidRPr="00AC0C84">
        <w:rPr>
          <w:rFonts w:ascii="Times New Roman" w:eastAsia="Times New Roman" w:hAnsi="Times New Roman" w:cs="Times New Roman"/>
          <w:sz w:val="28"/>
          <w:szCs w:val="28"/>
        </w:rPr>
        <w:lastRenderedPageBreak/>
        <w:t>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через МФЦ 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w:t>
      </w:r>
      <w:r w:rsidR="008701F4">
        <w:rPr>
          <w:rFonts w:ascii="Times New Roman" w:eastAsia="Times New Roman" w:hAnsi="Times New Roman" w:cs="Times New Roman"/>
          <w:sz w:val="28"/>
          <w:szCs w:val="28"/>
        </w:rPr>
        <w:t>Ф от 25 августа 2012 г. №</w:t>
      </w:r>
      <w:r w:rsidRPr="00AC0C84">
        <w:rPr>
          <w:rFonts w:ascii="Times New Roman" w:eastAsia="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sidRPr="00AC0C84">
        <w:rPr>
          <w:rFonts w:ascii="Times New Roman" w:eastAsia="Times New Roman" w:hAnsi="Times New Roman" w:cs="Times New Roman"/>
          <w:sz w:val="28"/>
          <w:szCs w:val="28"/>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w:t>
      </w:r>
      <w:r w:rsidRPr="00AC0C84">
        <w:rPr>
          <w:rFonts w:ascii="Times New Roman" w:eastAsia="Times New Roman" w:hAnsi="Times New Roman" w:cs="Times New Roman"/>
          <w:sz w:val="28"/>
          <w:szCs w:val="28"/>
        </w:rPr>
        <w:lastRenderedPageBreak/>
        <w:t xml:space="preserve">предоставления государственных и муниципальных услуг» и Федерального закона от 6 апреля 2011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63-ФЗ «Об электронной подписи».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AC0C84">
        <w:rPr>
          <w:rFonts w:ascii="Times New Roman" w:eastAsia="Times New Roman" w:hAnsi="Times New Roman" w:cs="Times New Roman"/>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23023B">
        <w:rPr>
          <w:rFonts w:ascii="Times New Roman" w:eastAsia="Times New Roman" w:hAnsi="Times New Roman" w:cs="Times New Roman"/>
          <w:sz w:val="28"/>
          <w:szCs w:val="28"/>
        </w:rPr>
        <w:t>Приморскому краю</w:t>
      </w:r>
      <w:r w:rsidRPr="00AC0C84">
        <w:rPr>
          <w:rFonts w:ascii="Times New Roman" w:eastAsia="Times New Roman" w:hAnsi="Times New Roman" w:cs="Times New Roman"/>
          <w:sz w:val="28"/>
          <w:szCs w:val="28"/>
        </w:rPr>
        <w:t xml:space="preserve"> (СНИЛС), и пароль, полученный после регистрации на Едином и Региональном портале;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2.14.5. МФЦ при обращении заявителя (представителя заявителя) </w:t>
      </w:r>
      <w:r w:rsidRPr="00AC0C84">
        <w:rPr>
          <w:rFonts w:ascii="Times New Roman" w:eastAsia="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eastAsia="Times New Roman" w:hAnsi="Times New Roman" w:cs="Times New Roman"/>
          <w:sz w:val="28"/>
          <w:szCs w:val="28"/>
        </w:rPr>
        <w:br/>
        <w:t>уполномоченный орган для принятия решения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независимо от места его регистрации на территории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места расположения на территории </w:t>
      </w:r>
      <w:r w:rsidR="0023023B">
        <w:rPr>
          <w:rFonts w:ascii="Times New Roman" w:eastAsia="Times New Roman" w:hAnsi="Times New Roman" w:cs="Times New Roman"/>
          <w:sz w:val="28"/>
          <w:szCs w:val="28"/>
        </w:rPr>
        <w:t>Приморского края</w:t>
      </w:r>
      <w:r w:rsidR="0023023B"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объектов недвижимости.</w:t>
      </w: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прием и регистрация заявления</w:t>
      </w:r>
      <w:proofErr w:type="gramStart"/>
      <w:r w:rsidRPr="00AC0C84">
        <w:rPr>
          <w:rFonts w:ascii="Times New Roman" w:eastAsia="Times New Roman" w:hAnsi="Times New Roman" w:cs="Times New Roman"/>
          <w:sz w:val="28"/>
          <w:szCs w:val="28"/>
        </w:rPr>
        <w:t xml:space="preserve"> ;</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рассмотрение заявления и направление на исполнение;</w:t>
      </w:r>
    </w:p>
    <w:p w:rsidR="003910DE" w:rsidRPr="00D46F1B" w:rsidRDefault="00341293" w:rsidP="00D46F1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исполнение заявления,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 Последовательность действий должностных лиц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3.2.1. Прием и регистрация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проверяет полноту заполнения обязательных реквизитов;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запрос;</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w:t>
      </w:r>
      <w:r w:rsidRPr="00AC0C84">
        <w:rPr>
          <w:rFonts w:ascii="Times New Roman" w:eastAsia="Times New Roman" w:hAnsi="Times New Roman" w:cs="Times New Roman"/>
          <w:sz w:val="28"/>
          <w:szCs w:val="28"/>
        </w:rPr>
        <w:lastRenderedPageBreak/>
        <w:t xml:space="preserve">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r w:rsidRPr="00291521">
          <w:rPr>
            <w:rFonts w:ascii="Times New Roman" w:eastAsia="Times New Roman" w:hAnsi="Times New Roman" w:cs="Times New Roman"/>
            <w:sz w:val="28"/>
            <w:szCs w:val="28"/>
          </w:rPr>
          <w:t>статье 11</w:t>
        </w:r>
      </w:hyperlink>
      <w:r w:rsidRPr="00291521">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 xml:space="preserve">Федерального закона «Об электронной подписи»;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распечатывает заявление;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регистрирует заявление в порядке приема и регистрации входящей корреспонденции;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8">
        <w:r w:rsidRPr="00291521">
          <w:rPr>
            <w:rFonts w:ascii="Times New Roman" w:eastAsia="Times New Roman" w:hAnsi="Times New Roman" w:cs="Times New Roman"/>
            <w:sz w:val="28"/>
            <w:szCs w:val="28"/>
          </w:rPr>
          <w:t>статьи 11</w:t>
        </w:r>
      </w:hyperlink>
      <w:r w:rsidRPr="00AC0C84">
        <w:rPr>
          <w:rFonts w:ascii="Times New Roman" w:eastAsia="Times New Roman" w:hAnsi="Times New Roman" w:cs="Times New Roman"/>
          <w:sz w:val="28"/>
          <w:szCs w:val="28"/>
        </w:rPr>
        <w:t xml:space="preserve"> Федерального закона «Об электронной подписи», которые послужили основанием для</w:t>
      </w:r>
      <w:proofErr w:type="gramEnd"/>
      <w:r w:rsidRPr="00AC0C84">
        <w:rPr>
          <w:rFonts w:ascii="Times New Roman" w:eastAsia="Times New Roman" w:hAnsi="Times New Roman" w:cs="Times New Roman"/>
          <w:sz w:val="28"/>
          <w:szCs w:val="28"/>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9">
        <w:r w:rsidRPr="00291521">
          <w:rPr>
            <w:rFonts w:ascii="Times New Roman" w:eastAsia="Times New Roman" w:hAnsi="Times New Roman" w:cs="Times New Roman"/>
            <w:sz w:val="28"/>
            <w:szCs w:val="28"/>
          </w:rPr>
          <w:t>системе</w:t>
        </w:r>
      </w:hyperlink>
      <w:r w:rsidRPr="00AC0C84">
        <w:rPr>
          <w:rFonts w:ascii="Times New Roman" w:eastAsia="Times New Roman" w:hAnsi="Times New Roman" w:cs="Times New Roman"/>
          <w:sz w:val="28"/>
          <w:szCs w:val="28"/>
        </w:rPr>
        <w:t xml:space="preserve"> «Единый портал государственных и муниципальных услуг (функций)».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AC0C84">
        <w:rPr>
          <w:rFonts w:ascii="Times New Roman" w:eastAsia="Times New Roman" w:hAnsi="Times New Roman" w:cs="Times New Roman"/>
          <w:sz w:val="28"/>
          <w:szCs w:val="28"/>
        </w:rPr>
        <w:t>стороны первого листа заявления даты регистрации</w:t>
      </w:r>
      <w:proofErr w:type="gramEnd"/>
      <w:r w:rsidRPr="00AC0C84">
        <w:rPr>
          <w:rFonts w:ascii="Times New Roman" w:eastAsia="Times New Roman" w:hAnsi="Times New Roman" w:cs="Times New Roman"/>
          <w:sz w:val="28"/>
          <w:szCs w:val="28"/>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личном приеме граждан - не более 15 минут;</w:t>
      </w:r>
    </w:p>
    <w:p w:rsidR="003910DE" w:rsidRPr="00AC0C84" w:rsidRDefault="00341293" w:rsidP="003B3E95">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3.2.2.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w:t>
      </w:r>
      <w:r w:rsidRPr="00AC0C84">
        <w:rPr>
          <w:rFonts w:ascii="Times New Roman" w:eastAsia="Times New Roman" w:hAnsi="Times New Roman" w:cs="Times New Roman"/>
          <w:sz w:val="28"/>
          <w:szCs w:val="28"/>
        </w:rPr>
        <w:lastRenderedPageBreak/>
        <w:t>исполнение заявления, и направляет в установленном порядке заявление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910DE" w:rsidRPr="00D46F1B" w:rsidRDefault="00341293" w:rsidP="00D46F1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 2 рабочих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3.2.3. Исполнение запроса,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Ответственный сотрудник, осуществляет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наличии основани</w:t>
      </w:r>
      <w:r w:rsidR="00D86A6F">
        <w:rPr>
          <w:rFonts w:ascii="Times New Roman" w:eastAsia="Times New Roman" w:hAnsi="Times New Roman" w:cs="Times New Roman"/>
          <w:sz w:val="28"/>
          <w:szCs w:val="28"/>
        </w:rPr>
        <w:t>й,</w:t>
      </w:r>
      <w:r w:rsidRPr="00AC0C84">
        <w:rPr>
          <w:rFonts w:ascii="Times New Roman" w:eastAsia="Times New Roman" w:hAnsi="Times New Roman" w:cs="Times New Roman"/>
          <w:sz w:val="28"/>
          <w:szCs w:val="28"/>
        </w:rPr>
        <w:t xml:space="preserve"> указанных в пункте 2.8.2.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 исполняет запрос согласно требованиям Порядка, а именно подготавливает </w:t>
      </w:r>
      <w:r w:rsidRPr="003B2888">
        <w:rPr>
          <w:rFonts w:ascii="Times New Roman" w:eastAsia="Times New Roman" w:hAnsi="Times New Roman" w:cs="Times New Roman"/>
          <w:sz w:val="28"/>
          <w:szCs w:val="28"/>
        </w:rPr>
        <w:t xml:space="preserve">проект </w:t>
      </w:r>
      <w:r w:rsidR="00EC434B" w:rsidRPr="003B2888">
        <w:rPr>
          <w:rFonts w:ascii="Times New Roman" w:eastAsia="Times New Roman" w:hAnsi="Times New Roman" w:cs="Times New Roman"/>
          <w:sz w:val="28"/>
          <w:szCs w:val="28"/>
        </w:rPr>
        <w:t>решения</w:t>
      </w:r>
      <w:r w:rsidRPr="003B2888">
        <w:rPr>
          <w:rFonts w:ascii="Times New Roman" w:eastAsia="Times New Roman" w:hAnsi="Times New Roman" w:cs="Times New Roman"/>
          <w:sz w:val="28"/>
          <w:szCs w:val="28"/>
        </w:rPr>
        <w:t xml:space="preserve"> Администрации по форме согласно приложению </w:t>
      </w:r>
      <w:r w:rsidRPr="003B2888">
        <w:rPr>
          <w:rFonts w:ascii="Times New Roman" w:eastAsia="Segoe UI Symbol" w:hAnsi="Times New Roman" w:cs="Times New Roman"/>
          <w:sz w:val="28"/>
          <w:szCs w:val="28"/>
        </w:rPr>
        <w:t>№</w:t>
      </w:r>
      <w:r w:rsidRPr="003B2888">
        <w:rPr>
          <w:rFonts w:ascii="Times New Roman" w:eastAsia="Times New Roman" w:hAnsi="Times New Roman" w:cs="Times New Roman"/>
          <w:sz w:val="28"/>
          <w:szCs w:val="28"/>
        </w:rPr>
        <w:t xml:space="preserve"> </w:t>
      </w:r>
      <w:r w:rsidR="00EC434B" w:rsidRPr="003B2888">
        <w:rPr>
          <w:rFonts w:ascii="Times New Roman" w:eastAsia="Times New Roman" w:hAnsi="Times New Roman" w:cs="Times New Roman"/>
          <w:sz w:val="28"/>
          <w:szCs w:val="28"/>
        </w:rPr>
        <w:t>2 к административному регламенту,</w:t>
      </w:r>
      <w:r w:rsidR="00EC434B">
        <w:rPr>
          <w:rFonts w:ascii="Times New Roman" w:eastAsia="Times New Roman" w:hAnsi="Times New Roman" w:cs="Times New Roman"/>
          <w:sz w:val="28"/>
          <w:szCs w:val="28"/>
        </w:rPr>
        <w:t xml:space="preserve"> в </w:t>
      </w:r>
      <w:r w:rsidRPr="00AC0C84">
        <w:rPr>
          <w:rFonts w:ascii="Times New Roman" w:eastAsia="Times New Roman" w:hAnsi="Times New Roman" w:cs="Times New Roman"/>
          <w:sz w:val="28"/>
          <w:szCs w:val="28"/>
        </w:rPr>
        <w:t xml:space="preserve">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w:t>
      </w:r>
      <w:proofErr w:type="gramEnd"/>
      <w:r w:rsidRPr="00AC0C84">
        <w:rPr>
          <w:rFonts w:ascii="Times New Roman" w:eastAsia="Times New Roman" w:hAnsi="Times New Roman" w:cs="Times New Roman"/>
          <w:sz w:val="28"/>
          <w:szCs w:val="28"/>
        </w:rPr>
        <w:t>,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После подписания Главой </w:t>
      </w:r>
      <w:r w:rsidR="008701F4">
        <w:rPr>
          <w:rFonts w:ascii="Times New Roman" w:eastAsia="Times New Roman" w:hAnsi="Times New Roman" w:cs="Times New Roman"/>
          <w:color w:val="000000"/>
          <w:sz w:val="28"/>
          <w:szCs w:val="28"/>
        </w:rPr>
        <w:t>Партизанского городского округа</w:t>
      </w:r>
      <w:r w:rsidR="00D86A6F"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подготовленн</w:t>
      </w:r>
      <w:r w:rsidR="0038365C">
        <w:rPr>
          <w:rFonts w:ascii="Times New Roman" w:eastAsia="Times New Roman" w:hAnsi="Times New Roman" w:cs="Times New Roman"/>
          <w:sz w:val="28"/>
          <w:szCs w:val="28"/>
        </w:rPr>
        <w:t>ый</w:t>
      </w:r>
      <w:r w:rsidRPr="00AC0C84">
        <w:rPr>
          <w:rFonts w:ascii="Times New Roman" w:eastAsia="Times New Roman" w:hAnsi="Times New Roman" w:cs="Times New Roman"/>
          <w:sz w:val="28"/>
          <w:szCs w:val="28"/>
        </w:rPr>
        <w:t xml:space="preserve"> документ</w:t>
      </w:r>
      <w:r w:rsidR="0038365C">
        <w:rPr>
          <w:rFonts w:ascii="Times New Roman" w:eastAsia="Times New Roman" w:hAnsi="Times New Roman" w:cs="Times New Roman"/>
          <w:sz w:val="28"/>
          <w:szCs w:val="28"/>
        </w:rPr>
        <w:t xml:space="preserve"> (</w:t>
      </w:r>
      <w:r w:rsidR="00EC434B">
        <w:rPr>
          <w:rFonts w:ascii="Times New Roman" w:eastAsia="Times New Roman" w:hAnsi="Times New Roman" w:cs="Times New Roman"/>
          <w:sz w:val="28"/>
          <w:szCs w:val="28"/>
        </w:rPr>
        <w:t>решение</w:t>
      </w:r>
      <w:r w:rsidRPr="00AC0C84">
        <w:rPr>
          <w:rFonts w:ascii="Times New Roman" w:eastAsia="Times New Roman" w:hAnsi="Times New Roman" w:cs="Times New Roman"/>
          <w:sz w:val="28"/>
          <w:szCs w:val="28"/>
        </w:rPr>
        <w:t xml:space="preserve"> Администрации, отказ</w:t>
      </w:r>
      <w:r w:rsidR="0038365C">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передается уполномоченному сотруднику для отправки (вручения).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Сотрудник, ответственный за отправку корреспонденции, осуществляет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roofErr w:type="gramEnd"/>
    </w:p>
    <w:p w:rsidR="003910DE" w:rsidRPr="003B3E95" w:rsidRDefault="00341293" w:rsidP="003B3E95">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Максимальный срок выполнения административной процедуры: </w:t>
      </w:r>
      <w:r w:rsidRPr="00AC0C84">
        <w:rPr>
          <w:rFonts w:ascii="Times New Roman" w:eastAsia="Times New Roman" w:hAnsi="Times New Roman" w:cs="Times New Roman"/>
          <w:sz w:val="28"/>
          <w:szCs w:val="28"/>
        </w:rPr>
        <w:br/>
        <w:t>13 рабочих дней.</w:t>
      </w:r>
    </w:p>
    <w:p w:rsidR="003910DE" w:rsidRPr="003B3E95" w:rsidRDefault="00341293" w:rsidP="00D46F1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Pr="003B3E95">
        <w:rPr>
          <w:rFonts w:ascii="Times New Roman" w:eastAsia="Times New Roman" w:hAnsi="Times New Roman" w:cs="Times New Roman"/>
          <w:sz w:val="28"/>
          <w:szCs w:val="28"/>
        </w:rPr>
        <w:t>3.3. Перечень административных процедур (действий) при предоставлении муниципальных услуг в электронной форме</w:t>
      </w:r>
      <w:r w:rsidR="002B769B" w:rsidRPr="003B3E95">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w:t>
      </w:r>
      <w:r w:rsidR="0038365C">
        <w:rPr>
          <w:rFonts w:ascii="Times New Roman" w:eastAsia="Times New Roman" w:hAnsi="Times New Roman" w:cs="Times New Roman"/>
          <w:sz w:val="28"/>
          <w:szCs w:val="28"/>
        </w:rPr>
        <w:t>ребованиями от 28 июня 2014 г. №</w:t>
      </w:r>
      <w:r w:rsidRPr="00AC0C84">
        <w:rPr>
          <w:rFonts w:ascii="Times New Roman" w:eastAsia="Times New Roman" w:hAnsi="Times New Roman" w:cs="Times New Roman"/>
          <w:sz w:val="28"/>
          <w:szCs w:val="28"/>
        </w:rPr>
        <w:t>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проверка действительность усиленной квалифицированной электронной подписи;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обработка и предварительное рассмотрение документов: формирование электронных документов и (или) электронных образов </w:t>
      </w:r>
      <w:r w:rsidRPr="00AC0C84">
        <w:rPr>
          <w:rFonts w:ascii="Times New Roman" w:eastAsia="Times New Roman" w:hAnsi="Times New Roman" w:cs="Times New Roman"/>
          <w:sz w:val="28"/>
          <w:szCs w:val="28"/>
        </w:rPr>
        <w:lastRenderedPageBreak/>
        <w:t>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принятие решения о подготовке выписки, уведомления;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6) формирование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направление (выдача) результата.</w:t>
      </w:r>
    </w:p>
    <w:p w:rsidR="003910DE" w:rsidRPr="003B3E95" w:rsidRDefault="00341293" w:rsidP="003B3E95">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3910DE" w:rsidRPr="003B3E95" w:rsidRDefault="00341293" w:rsidP="00D46F1B">
      <w:pPr>
        <w:spacing w:after="0" w:line="240" w:lineRule="auto"/>
        <w:ind w:firstLine="567"/>
        <w:jc w:val="both"/>
        <w:rPr>
          <w:rFonts w:ascii="Times New Roman" w:eastAsia="Times New Roman" w:hAnsi="Times New Roman" w:cs="Times New Roman"/>
          <w:sz w:val="28"/>
          <w:szCs w:val="28"/>
          <w:shd w:val="clear" w:color="auto" w:fill="FFFFFF"/>
        </w:rPr>
      </w:pPr>
      <w:r w:rsidRPr="003B3E95">
        <w:rPr>
          <w:rFonts w:ascii="Times New Roman" w:eastAsia="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3B3E95">
        <w:rPr>
          <w:rFonts w:ascii="Times New Roman" w:eastAsia="Times New Roman" w:hAnsi="Times New Roman" w:cs="Times New Roman"/>
          <w:sz w:val="28"/>
          <w:szCs w:val="28"/>
          <w:shd w:val="clear" w:color="auto" w:fill="FFFFFF"/>
        </w:rPr>
        <w:t>от</w:t>
      </w:r>
      <w:r w:rsidRPr="003B3E95">
        <w:rPr>
          <w:rFonts w:ascii="Times New Roman" w:eastAsia="PT Serif" w:hAnsi="Times New Roman" w:cs="Times New Roman"/>
          <w:sz w:val="28"/>
          <w:szCs w:val="28"/>
          <w:shd w:val="clear" w:color="auto" w:fill="FFFFFF"/>
        </w:rPr>
        <w:t xml:space="preserve"> 27 </w:t>
      </w:r>
      <w:r w:rsidRPr="003B3E95">
        <w:rPr>
          <w:rFonts w:ascii="Times New Roman" w:eastAsia="Times New Roman" w:hAnsi="Times New Roman" w:cs="Times New Roman"/>
          <w:sz w:val="28"/>
          <w:szCs w:val="28"/>
          <w:shd w:val="clear" w:color="auto" w:fill="FFFFFF"/>
        </w:rPr>
        <w:t>июля</w:t>
      </w:r>
      <w:r w:rsidRPr="003B3E95">
        <w:rPr>
          <w:rFonts w:ascii="Times New Roman" w:eastAsia="PT Serif" w:hAnsi="Times New Roman" w:cs="Times New Roman"/>
          <w:sz w:val="28"/>
          <w:szCs w:val="28"/>
          <w:shd w:val="clear" w:color="auto" w:fill="FFFFFF"/>
        </w:rPr>
        <w:t xml:space="preserve"> 2010 </w:t>
      </w:r>
      <w:r w:rsidRPr="003B3E95">
        <w:rPr>
          <w:rFonts w:ascii="Times New Roman" w:eastAsia="Times New Roman" w:hAnsi="Times New Roman" w:cs="Times New Roman"/>
          <w:sz w:val="28"/>
          <w:szCs w:val="28"/>
          <w:shd w:val="clear" w:color="auto" w:fill="FFFFFF"/>
        </w:rPr>
        <w:t>г</w:t>
      </w:r>
      <w:r w:rsidR="0038365C" w:rsidRPr="003B3E95">
        <w:rPr>
          <w:rFonts w:ascii="Times New Roman" w:eastAsia="PT Serif" w:hAnsi="Times New Roman" w:cs="Times New Roman"/>
          <w:sz w:val="28"/>
          <w:szCs w:val="28"/>
          <w:shd w:val="clear" w:color="auto" w:fill="FFFFFF"/>
        </w:rPr>
        <w:t>. №</w:t>
      </w:r>
      <w:r w:rsidRPr="003B3E95">
        <w:rPr>
          <w:rFonts w:ascii="Times New Roman" w:eastAsia="PT Serif" w:hAnsi="Times New Roman" w:cs="Times New Roman"/>
          <w:sz w:val="28"/>
          <w:szCs w:val="28"/>
          <w:shd w:val="clear" w:color="auto" w:fill="FFFFFF"/>
        </w:rPr>
        <w:t> 210-</w:t>
      </w:r>
      <w:r w:rsidRPr="003B3E95">
        <w:rPr>
          <w:rFonts w:ascii="Times New Roman" w:eastAsia="Times New Roman" w:hAnsi="Times New Roman" w:cs="Times New Roman"/>
          <w:sz w:val="28"/>
          <w:szCs w:val="28"/>
          <w:shd w:val="clear" w:color="auto" w:fill="FFFFFF"/>
        </w:rPr>
        <w:t>ФЗ</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Об</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организации</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предоставления</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государственных</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и</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муниципальных</w:t>
      </w:r>
      <w:r w:rsidRPr="003B3E95">
        <w:rPr>
          <w:rFonts w:ascii="Times New Roman" w:eastAsia="PT Serif" w:hAnsi="Times New Roman" w:cs="Times New Roman"/>
          <w:sz w:val="28"/>
          <w:szCs w:val="28"/>
          <w:shd w:val="clear" w:color="auto" w:fill="FFFFFF"/>
        </w:rPr>
        <w:t xml:space="preserve"> </w:t>
      </w:r>
      <w:r w:rsidRPr="003B3E95">
        <w:rPr>
          <w:rFonts w:ascii="Times New Roman" w:eastAsia="Times New Roman" w:hAnsi="Times New Roman" w:cs="Times New Roman"/>
          <w:sz w:val="28"/>
          <w:szCs w:val="28"/>
          <w:shd w:val="clear" w:color="auto" w:fill="FFFFFF"/>
        </w:rPr>
        <w:t>услуг</w:t>
      </w:r>
      <w:r w:rsidRPr="003B3E95">
        <w:rPr>
          <w:rFonts w:ascii="Times New Roman" w:eastAsia="PT Serif" w:hAnsi="Times New Roman" w:cs="Times New Roman"/>
          <w:sz w:val="28"/>
          <w:szCs w:val="28"/>
          <w:shd w:val="clear" w:color="auto" w:fill="FFFFFF"/>
        </w:rPr>
        <w:t>"</w:t>
      </w:r>
      <w:r w:rsidRPr="003B3E95">
        <w:rPr>
          <w:rFonts w:ascii="Times New Roman" w:eastAsia="Times New Roman" w:hAnsi="Times New Roman" w:cs="Times New Roman"/>
          <w:sz w:val="28"/>
          <w:szCs w:val="28"/>
          <w:shd w:val="clear" w:color="auto" w:fill="FFFFFF"/>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w:t>
      </w:r>
      <w:r w:rsidRPr="00AC0C84">
        <w:rPr>
          <w:rFonts w:ascii="Times New Roman" w:eastAsia="Times New Roman" w:hAnsi="Times New Roman" w:cs="Times New Roman"/>
          <w:sz w:val="28"/>
          <w:szCs w:val="28"/>
        </w:rPr>
        <w:lastRenderedPageBreak/>
        <w:t>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уведомление о записи на прием в уполномоченный орган или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уведомление о начале процедуры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spellStart"/>
      <w:r w:rsidRPr="00AC0C84">
        <w:rPr>
          <w:rFonts w:ascii="Times New Roman" w:eastAsia="Times New Roman" w:hAnsi="Times New Roman" w:cs="Times New Roman"/>
          <w:sz w:val="28"/>
          <w:szCs w:val="28"/>
        </w:rPr>
        <w:t>з</w:t>
      </w:r>
      <w:proofErr w:type="spellEnd"/>
      <w:r w:rsidRPr="00AC0C84">
        <w:rPr>
          <w:rFonts w:ascii="Times New Roman" w:eastAsia="Times New Roman" w:hAnsi="Times New Roman" w:cs="Times New Roman"/>
          <w:sz w:val="28"/>
          <w:szCs w:val="28"/>
        </w:rPr>
        <w:t>) уведомление о мотивированном отказе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w:t>
      </w:r>
      <w:r w:rsidRPr="00AC0C84">
        <w:rPr>
          <w:rFonts w:ascii="Times New Roman" w:eastAsia="Times New Roman" w:hAnsi="Times New Roman" w:cs="Times New Roman"/>
          <w:sz w:val="28"/>
          <w:szCs w:val="28"/>
        </w:rPr>
        <w:lastRenderedPageBreak/>
        <w:t>электронной форме с указанием пунктов статьи 11 Федерального закона Федера</w:t>
      </w:r>
      <w:r w:rsidR="0038365C">
        <w:rPr>
          <w:rFonts w:ascii="Times New Roman" w:eastAsia="Times New Roman" w:hAnsi="Times New Roman" w:cs="Times New Roman"/>
          <w:sz w:val="28"/>
          <w:szCs w:val="28"/>
        </w:rPr>
        <w:t>льный закон</w:t>
      </w:r>
      <w:proofErr w:type="gramEnd"/>
      <w:r w:rsidR="0038365C">
        <w:rPr>
          <w:rFonts w:ascii="Times New Roman" w:eastAsia="Times New Roman" w:hAnsi="Times New Roman" w:cs="Times New Roman"/>
          <w:sz w:val="28"/>
          <w:szCs w:val="28"/>
        </w:rPr>
        <w:t xml:space="preserve"> от 28 июня 2014 г. №</w:t>
      </w:r>
      <w:r w:rsidRPr="00AC0C84">
        <w:rPr>
          <w:rFonts w:ascii="Times New Roman" w:eastAsia="Times New Roman" w:hAnsi="Times New Roman" w:cs="Times New Roman"/>
          <w:sz w:val="28"/>
          <w:szCs w:val="28"/>
        </w:rPr>
        <w:t>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10DE" w:rsidRPr="00AC0C84" w:rsidRDefault="00341293" w:rsidP="003B3E95">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Срок исполнения административной процедуры по выдаче заявителю результата предоставления муниципальной услуги – 1 рабочий день. </w:t>
      </w:r>
    </w:p>
    <w:p w:rsidR="003910DE" w:rsidRPr="003B3E95" w:rsidRDefault="00341293" w:rsidP="00D46F1B">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3.5. Перечень административных процедур (действий), выполняемых МФЦ</w:t>
      </w:r>
      <w:r w:rsidR="002B769B" w:rsidRPr="003B3E95">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передача курьером заявления и прилагаемых к нему документов из МФЦ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передача курьером пакета документов из уполномоченного органа в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выдача (направление) заявителю результата предоставления муниципальной услуги.</w:t>
      </w:r>
    </w:p>
    <w:p w:rsidR="003910DE" w:rsidRPr="003B3E95" w:rsidRDefault="00341293" w:rsidP="003B3E95">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10DE" w:rsidRPr="003B3E95" w:rsidRDefault="00341293" w:rsidP="00D46F1B">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3.6. Порядок выполнения административных процедур (действий) МФЦ</w:t>
      </w:r>
      <w:r w:rsidR="002B769B" w:rsidRPr="003B3E95">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3.6.1. При приеме заявления и прилагаемых к нему документов работник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w:t>
      </w:r>
      <w:r w:rsidRPr="00AC0C84">
        <w:rPr>
          <w:rFonts w:ascii="Times New Roman" w:eastAsia="Times New Roman" w:hAnsi="Times New Roman" w:cs="Times New Roman"/>
          <w:sz w:val="28"/>
          <w:szCs w:val="28"/>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тексты документов написаны разборчиво;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документах нет подчисток, приписок, зачеркнутых слов и иных не оговоренных в них исправлений;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исполнены карандашом;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действия документов не истек;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представлены в полном объеме;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заявление соответствует установленным требованиям к его форме и виду;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Работник МФЦ от имени заявителя заполняет заявление по соответствующей форме.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сроке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возможности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3.6.4. </w:t>
      </w:r>
      <w:proofErr w:type="gramStart"/>
      <w:r w:rsidRPr="00AC0C84">
        <w:rPr>
          <w:rFonts w:ascii="Times New Roman" w:eastAsia="Times New Roman" w:hAnsi="Times New Roman" w:cs="Times New Roman"/>
          <w:sz w:val="28"/>
          <w:szCs w:val="28"/>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выдаче документов должностное лицо МФЦ:</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w:t>
      </w:r>
      <w:r w:rsidRPr="00AC0C84">
        <w:rPr>
          <w:rFonts w:ascii="Times New Roman" w:eastAsia="Times New Roman" w:hAnsi="Times New Roman" w:cs="Times New Roman"/>
          <w:sz w:val="28"/>
          <w:szCs w:val="28"/>
        </w:rPr>
        <w:lastRenderedPageBreak/>
        <w:t>обратной стороне которой делает надпись «оригинал расписки утерян», ставит дату и подпись);</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знакомит с содержанием документов и выдает их.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от заявителя заявление и документы, представленные заявителем;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 осуществляет копирование (сканирование) документов, предусмотренных частью 6 статьи 7 Федерального закона </w:t>
      </w:r>
      <w:hyperlink r:id="rId10">
        <w:r w:rsidRPr="00291521">
          <w:rPr>
            <w:rFonts w:ascii="Times New Roman" w:eastAsia="Times New Roman" w:hAnsi="Times New Roman" w:cs="Times New Roman"/>
            <w:sz w:val="28"/>
            <w:szCs w:val="28"/>
          </w:rPr>
          <w:t xml:space="preserve">от 27 июля 2010 года </w:t>
        </w:r>
        <w:r w:rsidRPr="00291521">
          <w:rPr>
            <w:rFonts w:ascii="Times New Roman" w:eastAsia="Segoe UI Symbol" w:hAnsi="Times New Roman" w:cs="Times New Roman"/>
            <w:sz w:val="28"/>
            <w:szCs w:val="28"/>
          </w:rPr>
          <w:t>№</w:t>
        </w:r>
        <w:r w:rsidRPr="00291521">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w:t>
        </w:r>
      </w:hyperlink>
      <w:r w:rsidRPr="00291521">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AC0C84">
        <w:rPr>
          <w:rFonts w:ascii="Times New Roman" w:eastAsia="Times New Roman" w:hAnsi="Times New Roman" w:cs="Times New Roman"/>
          <w:sz w:val="28"/>
          <w:szCs w:val="28"/>
        </w:rPr>
        <w:t xml:space="preserve"> (за исключением случая, когда в </w:t>
      </w:r>
      <w:proofErr w:type="gramStart"/>
      <w:r w:rsidRPr="00AC0C84">
        <w:rPr>
          <w:rFonts w:ascii="Times New Roman" w:eastAsia="Times New Roman" w:hAnsi="Times New Roman" w:cs="Times New Roman"/>
          <w:sz w:val="28"/>
          <w:szCs w:val="28"/>
        </w:rPr>
        <w:t>соответствии</w:t>
      </w:r>
      <w:proofErr w:type="gramEnd"/>
      <w:r w:rsidRPr="00AC0C84">
        <w:rPr>
          <w:rFonts w:ascii="Times New Roman" w:eastAsia="Times New Roman" w:hAnsi="Times New Roman" w:cs="Times New Roman"/>
          <w:sz w:val="28"/>
          <w:szCs w:val="28"/>
        </w:rPr>
        <w:t xml:space="preserve">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tabs>
          <w:tab w:val="left" w:pos="851"/>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910DE" w:rsidRPr="00AC0C84" w:rsidRDefault="00341293">
      <w:pPr>
        <w:spacing w:after="0" w:line="240" w:lineRule="auto"/>
        <w:ind w:firstLine="708"/>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Запись на прием проводится посредством Единого и Регионального портала.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w:t>
      </w:r>
      <w:proofErr w:type="gramStart"/>
      <w:r w:rsidRPr="00AC0C84">
        <w:rPr>
          <w:rFonts w:ascii="Times New Roman" w:eastAsia="Times New Roman" w:hAnsi="Times New Roman" w:cs="Times New Roman"/>
          <w:sz w:val="28"/>
          <w:szCs w:val="28"/>
        </w:rPr>
        <w:t>на</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Единый</w:t>
      </w:r>
      <w:proofErr w:type="gramEnd"/>
      <w:r w:rsidRPr="00AC0C84">
        <w:rPr>
          <w:rFonts w:ascii="Times New Roman" w:eastAsia="Times New Roman" w:hAnsi="Times New Roman" w:cs="Times New Roman"/>
          <w:sz w:val="28"/>
          <w:szCs w:val="28"/>
        </w:rPr>
        <w:t xml:space="preserve"> и Региональный портал, </w:t>
      </w:r>
      <w:r w:rsidRPr="00AC0C84">
        <w:rPr>
          <w:rFonts w:ascii="Times New Roman" w:eastAsia="Times New Roman" w:hAnsi="Times New Roman" w:cs="Times New Roman"/>
          <w:sz w:val="28"/>
          <w:szCs w:val="28"/>
        </w:rPr>
        <w:lastRenderedPageBreak/>
        <w:t>официальном сайте без необходимости дополнительной подачи запроса в какой-либо иной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формировании запроса заявителю обеспечивается: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i/>
          <w:sz w:val="28"/>
          <w:szCs w:val="28"/>
        </w:rPr>
      </w:pPr>
      <w:r w:rsidRPr="00AC0C84">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eastAsia="Times New Roman" w:hAnsi="Times New Roman" w:cs="Times New Roman"/>
          <w:i/>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eastAsia="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spellStart"/>
      <w:proofErr w:type="gramStart"/>
      <w:r w:rsidRPr="00AC0C84">
        <w:rPr>
          <w:rFonts w:ascii="Times New Roman" w:eastAsia="Times New Roman" w:hAnsi="Times New Roman" w:cs="Times New Roman"/>
          <w:sz w:val="28"/>
          <w:szCs w:val="28"/>
        </w:rPr>
        <w:t>д</w:t>
      </w:r>
      <w:proofErr w:type="spellEnd"/>
      <w:r w:rsidRPr="00AC0C84">
        <w:rPr>
          <w:rFonts w:ascii="Times New Roman" w:eastAsia="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AC0C84">
        <w:rPr>
          <w:rFonts w:ascii="Times New Roman" w:eastAsia="Times New Roman" w:hAnsi="Times New Roman" w:cs="Times New Roman"/>
          <w:sz w:val="28"/>
          <w:szCs w:val="28"/>
        </w:rPr>
        <w:t>, касающейся сведений, отсутствующих в единой системе идентификации и аутентификации;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AC0C84">
        <w:rPr>
          <w:rFonts w:ascii="Times New Roman" w:eastAsia="Times New Roman" w:hAnsi="Times New Roman" w:cs="Times New Roman"/>
          <w:sz w:val="28"/>
          <w:szCs w:val="28"/>
        </w:rPr>
        <w:t>потери</w:t>
      </w:r>
      <w:proofErr w:type="gramEnd"/>
      <w:r w:rsidRPr="00AC0C84">
        <w:rPr>
          <w:rFonts w:ascii="Times New Roman" w:eastAsia="Times New Roman" w:hAnsi="Times New Roman" w:cs="Times New Roman"/>
          <w:sz w:val="28"/>
          <w:szCs w:val="28"/>
        </w:rPr>
        <w:t xml:space="preserve"> ранее введенной информации;</w:t>
      </w:r>
    </w:p>
    <w:p w:rsidR="003910DE" w:rsidRPr="00D46F1B" w:rsidRDefault="00341293" w:rsidP="00D46F1B">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910DE" w:rsidRPr="003B3E95" w:rsidRDefault="00341293" w:rsidP="00D46F1B">
      <w:pPr>
        <w:spacing w:after="0" w:line="240" w:lineRule="auto"/>
        <w:ind w:firstLine="567"/>
        <w:jc w:val="both"/>
        <w:rPr>
          <w:rFonts w:ascii="Times New Roman" w:eastAsia="Times New Roman" w:hAnsi="Times New Roman" w:cs="Times New Roman"/>
          <w:sz w:val="28"/>
          <w:szCs w:val="28"/>
        </w:rPr>
      </w:pPr>
      <w:r w:rsidRPr="003B3E95">
        <w:rPr>
          <w:rFonts w:ascii="Times New Roman" w:eastAsia="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r w:rsidR="00D46F1B" w:rsidRPr="003B3E95">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Основанием для начала административной процедуры является представление (направление) заявителем в Уполномоченный орган в </w:t>
      </w:r>
      <w:r w:rsidRPr="00AC0C84">
        <w:rPr>
          <w:rFonts w:ascii="Times New Roman" w:eastAsia="Times New Roman" w:hAnsi="Times New Roman" w:cs="Times New Roman"/>
          <w:sz w:val="28"/>
          <w:szCs w:val="28"/>
        </w:rPr>
        <w:lastRenderedPageBreak/>
        <w:t>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w:t>
      </w:r>
      <w:proofErr w:type="gramStart"/>
      <w:r w:rsidRPr="00AC0C84">
        <w:rPr>
          <w:rFonts w:ascii="Times New Roman" w:eastAsia="Times New Roman" w:hAnsi="Times New Roman" w:cs="Times New Roman"/>
          <w:sz w:val="28"/>
          <w:szCs w:val="28"/>
        </w:rPr>
        <w:t>заявлении</w:t>
      </w:r>
      <w:proofErr w:type="gramEnd"/>
      <w:r w:rsidRPr="00AC0C84">
        <w:rPr>
          <w:rFonts w:ascii="Times New Roman" w:eastAsia="Times New Roman" w:hAnsi="Times New Roman" w:cs="Times New Roman"/>
          <w:sz w:val="28"/>
          <w:szCs w:val="28"/>
        </w:rPr>
        <w:t xml:space="preserve"> сведений в срок, не превышающий 2 рабочих дней с даты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 xml:space="preserve">4. Формы </w:t>
      </w:r>
      <w:proofErr w:type="gramStart"/>
      <w:r w:rsidRPr="00AC0C84">
        <w:rPr>
          <w:rFonts w:ascii="Times New Roman" w:eastAsia="Times New Roman" w:hAnsi="Times New Roman" w:cs="Times New Roman"/>
          <w:b/>
          <w:sz w:val="28"/>
          <w:szCs w:val="28"/>
        </w:rPr>
        <w:t>контроля за</w:t>
      </w:r>
      <w:proofErr w:type="gramEnd"/>
      <w:r w:rsidRPr="00AC0C84">
        <w:rPr>
          <w:rFonts w:ascii="Times New Roman" w:eastAsia="Times New Roman" w:hAnsi="Times New Roman" w:cs="Times New Roman"/>
          <w:b/>
          <w:sz w:val="28"/>
          <w:szCs w:val="28"/>
        </w:rPr>
        <w:t xml:space="preserve"> исполнением административного регламента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4.1. Порядок осуществления текущего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w:t>
      </w:r>
      <w:r w:rsidRPr="00AC0C84">
        <w:rPr>
          <w:rFonts w:ascii="Times New Roman" w:eastAsia="Times New Roman" w:hAnsi="Times New Roman" w:cs="Times New Roman"/>
          <w:sz w:val="28"/>
          <w:szCs w:val="28"/>
        </w:rPr>
        <w:lastRenderedPageBreak/>
        <w:t xml:space="preserve">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полнотой и качеством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Контроль за</w:t>
      </w:r>
      <w:proofErr w:type="gramEnd"/>
      <w:r w:rsidRPr="00AC0C84">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ходе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4.4. Положения, характеризующие требования к порядку и формам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Контроль за</w:t>
      </w:r>
      <w:proofErr w:type="gramEnd"/>
      <w:r w:rsidRPr="00AC0C84">
        <w:rPr>
          <w:rFonts w:ascii="Times New Roman" w:eastAsia="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а также положений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Проверка также может проводиться по конкретному обращению гражданина или организации.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Порядок и формы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5.</w:t>
      </w:r>
      <w:r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b/>
          <w:sz w:val="28"/>
          <w:szCs w:val="28"/>
        </w:rPr>
        <w:t xml:space="preserve">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b/>
          <w:sz w:val="28"/>
          <w:szCs w:val="28"/>
        </w:rPr>
        <w:t>№</w:t>
      </w:r>
      <w:r w:rsidRPr="00AC0C84">
        <w:rPr>
          <w:rFonts w:ascii="Times New Roman" w:eastAsia="Times New Roman" w:hAnsi="Times New Roman" w:cs="Times New Roman"/>
          <w:b/>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ходе предоставления муниципальной услуги (далее – досудебное (внесудебное) обжалование).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 Предмет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0C2BE2">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 для предоставления государственной услуги, у заявителя;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C2BE2">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AC0C84">
        <w:rPr>
          <w:rFonts w:ascii="Times New Roman" w:eastAsia="Times New Roman" w:hAnsi="Times New Roman" w:cs="Times New Roman"/>
          <w:sz w:val="28"/>
          <w:szCs w:val="28"/>
        </w:rPr>
        <w:lastRenderedPageBreak/>
        <w:t xml:space="preserve">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C2BE2">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w:t>
      </w:r>
      <w:r w:rsidR="0038365C">
        <w:rPr>
          <w:rFonts w:ascii="Times New Roman" w:eastAsia="Times New Roman" w:hAnsi="Times New Roman" w:cs="Times New Roman"/>
          <w:sz w:val="28"/>
          <w:szCs w:val="28"/>
        </w:rPr>
        <w:t xml:space="preserve">ого закона от 27 июля 2010 г. № </w:t>
      </w:r>
      <w:r w:rsidRPr="00AC0C84">
        <w:rPr>
          <w:rFonts w:ascii="Times New Roman" w:eastAsia="Times New Roman" w:hAnsi="Times New Roman" w:cs="Times New Roman"/>
          <w:sz w:val="28"/>
          <w:szCs w:val="28"/>
        </w:rPr>
        <w:t>210-ФЗ "Об организации предоставления государственных и муниципальных услуг" (далее</w:t>
      </w:r>
      <w:proofErr w:type="gramEnd"/>
      <w:r w:rsidRPr="00AC0C84">
        <w:rPr>
          <w:rFonts w:ascii="Times New Roman" w:eastAsia="Times New Roman" w:hAnsi="Times New Roman" w:cs="Times New Roman"/>
          <w:sz w:val="28"/>
          <w:szCs w:val="28"/>
        </w:rPr>
        <w:t xml:space="preserve"> - </w:t>
      </w:r>
      <w:proofErr w:type="gramStart"/>
      <w:r w:rsidRPr="00AC0C84">
        <w:rPr>
          <w:rFonts w:ascii="Times New Roman" w:eastAsia="Times New Roman" w:hAnsi="Times New Roman" w:cs="Times New Roman"/>
          <w:sz w:val="28"/>
          <w:szCs w:val="28"/>
        </w:rPr>
        <w:t xml:space="preserve">Федеральный закон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Орган, предоставляющий муниципальную услугу, МФЦ, организации, указанные в части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подаются руководителям этих организаций.</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5.6. Порядок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5.7. </w:t>
      </w:r>
      <w:proofErr w:type="gramStart"/>
      <w:r w:rsidRPr="00AC0C84">
        <w:rPr>
          <w:rFonts w:ascii="Times New Roman" w:eastAsia="Times New Roman" w:hAnsi="Times New Roman" w:cs="Times New Roman"/>
          <w:sz w:val="28"/>
          <w:szCs w:val="28"/>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roofErr w:type="gramEnd"/>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AC0C84">
        <w:rPr>
          <w:rFonts w:ascii="Times New Roman" w:eastAsia="Times New Roman" w:hAnsi="Times New Roman" w:cs="Times New Roman"/>
          <w:sz w:val="28"/>
          <w:szCs w:val="28"/>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AC0C84">
        <w:rPr>
          <w:rFonts w:ascii="Times New Roman" w:eastAsia="Times New Roman" w:hAnsi="Times New Roman" w:cs="Times New Roman"/>
          <w:sz w:val="28"/>
          <w:szCs w:val="28"/>
        </w:rPr>
        <w:t xml:space="preserve"> с использованием информационно-телекоммуникационной сети «Интернет» (далее - система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5.9. </w:t>
      </w:r>
      <w:proofErr w:type="gramStart"/>
      <w:r w:rsidRPr="00AC0C84">
        <w:rPr>
          <w:rFonts w:ascii="Times New Roman" w:eastAsia="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а также может быть принята при личном приеме</w:t>
      </w:r>
      <w:proofErr w:type="gramEnd"/>
      <w:r w:rsidRPr="00AC0C84">
        <w:rPr>
          <w:rFonts w:ascii="Times New Roman" w:eastAsia="Times New Roman" w:hAnsi="Times New Roman" w:cs="Times New Roman"/>
          <w:sz w:val="28"/>
          <w:szCs w:val="28"/>
        </w:rPr>
        <w:t xml:space="preserve">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5.11. Жалоба должна содержать: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работников;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5.12. Сроки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приеме документов у заявителя либо в исправлении допущенных</w:t>
      </w:r>
      <w:proofErr w:type="gramEnd"/>
      <w:r w:rsidRPr="00AC0C84">
        <w:rPr>
          <w:rFonts w:ascii="Times New Roman" w:eastAsia="Times New Roman" w:hAnsi="Times New Roman" w:cs="Times New Roman"/>
          <w:sz w:val="28"/>
          <w:szCs w:val="28"/>
        </w:rPr>
        <w:t xml:space="preserve"> опечаток и ошибок или в </w:t>
      </w:r>
      <w:proofErr w:type="gramStart"/>
      <w:r w:rsidRPr="00AC0C84">
        <w:rPr>
          <w:rFonts w:ascii="Times New Roman" w:eastAsia="Times New Roman" w:hAnsi="Times New Roman" w:cs="Times New Roman"/>
          <w:sz w:val="28"/>
          <w:szCs w:val="28"/>
        </w:rPr>
        <w:t>случае</w:t>
      </w:r>
      <w:proofErr w:type="gramEnd"/>
      <w:r w:rsidRPr="00AC0C84">
        <w:rPr>
          <w:rFonts w:ascii="Times New Roman" w:eastAsia="Times New Roman" w:hAnsi="Times New Roman" w:cs="Times New Roman"/>
          <w:sz w:val="28"/>
          <w:szCs w:val="28"/>
        </w:rPr>
        <w:t xml:space="preserve"> обжалования нарушения установленного срока таких исправлений - в течение пяти рабочих дней со дня ее регистрации.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Основания для приостановления рассмотрения жалобы отсутствуют.</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5.14. Результат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в удовлетворении жалобы отказывается.</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5.19. В случае установления в ходе или по результатам </w:t>
      </w:r>
      <w:proofErr w:type="gramStart"/>
      <w:r w:rsidRPr="00AC0C84">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C0C84">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w:t>
      </w:r>
      <w:r w:rsidRPr="00AC0C84">
        <w:rPr>
          <w:rFonts w:ascii="Times New Roman" w:eastAsia="Times New Roman" w:hAnsi="Times New Roman" w:cs="Times New Roman"/>
          <w:sz w:val="28"/>
          <w:szCs w:val="28"/>
        </w:rPr>
        <w:lastRenderedPageBreak/>
        <w:t>рассмотрению жалоб, незамедлительно направляют имеющиеся материалы в органы прокуратуры.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 Порядок информирования заявителя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w:t>
      </w:r>
      <w:r w:rsidR="00996E10">
        <w:rPr>
          <w:rFonts w:ascii="Times New Roman" w:eastAsia="Times New Roman" w:hAnsi="Times New Roman" w:cs="Times New Roman"/>
          <w:sz w:val="28"/>
          <w:szCs w:val="28"/>
        </w:rPr>
        <w:t>ного закона от 27 июля 2010 г. №</w:t>
      </w:r>
      <w:r w:rsidRPr="00AC0C84">
        <w:rPr>
          <w:rFonts w:ascii="Times New Roman" w:eastAsia="Times New Roman" w:hAnsi="Times New Roman" w:cs="Times New Roman"/>
          <w:sz w:val="28"/>
          <w:szCs w:val="28"/>
        </w:rPr>
        <w:t>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AC0C84">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5.20.2</w:t>
      </w:r>
      <w:proofErr w:type="gramStart"/>
      <w:r w:rsidRPr="00AC0C84">
        <w:rPr>
          <w:rFonts w:ascii="Times New Roman" w:eastAsia="Times New Roman" w:hAnsi="Times New Roman" w:cs="Times New Roman"/>
          <w:sz w:val="28"/>
          <w:szCs w:val="28"/>
        </w:rPr>
        <w:t xml:space="preserve"> В</w:t>
      </w:r>
      <w:proofErr w:type="gramEnd"/>
      <w:r w:rsidRPr="00AC0C84">
        <w:rPr>
          <w:rFonts w:ascii="Times New Roman" w:eastAsia="Times New Roman" w:hAnsi="Times New Roman" w:cs="Times New Roman"/>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5.22. Порядок обжалования решения по жалобе.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суд, в порядке и сроки, установленные законодательством Российской Федерации.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w:t>
      </w:r>
      <w:r w:rsidRPr="00AC0C84">
        <w:rPr>
          <w:rFonts w:ascii="Times New Roman" w:eastAsia="Times New Roman" w:hAnsi="Times New Roman" w:cs="Times New Roman"/>
          <w:sz w:val="28"/>
          <w:szCs w:val="28"/>
        </w:rPr>
        <w:lastRenderedPageBreak/>
        <w:t>государственных и муниципальных</w:t>
      </w:r>
      <w:proofErr w:type="gramEnd"/>
      <w:r w:rsidRPr="00AC0C84">
        <w:rPr>
          <w:rFonts w:ascii="Times New Roman" w:eastAsia="Times New Roman" w:hAnsi="Times New Roman" w:cs="Times New Roman"/>
          <w:sz w:val="28"/>
          <w:szCs w:val="28"/>
        </w:rPr>
        <w:t xml:space="preserve"> услуг (функций) </w:t>
      </w:r>
      <w:r w:rsidR="00376FAF">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5.24. Способы информирования заявителей о порядке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федеральной государственной информационной системе «Единый портал государственных и муниципальных услуг (функци</w:t>
      </w:r>
      <w:bookmarkStart w:id="0" w:name="_GoBack"/>
      <w:bookmarkEnd w:id="0"/>
      <w:r w:rsidRPr="00AC0C84">
        <w:rPr>
          <w:rFonts w:ascii="Times New Roman" w:eastAsia="Times New Roman" w:hAnsi="Times New Roman" w:cs="Times New Roman"/>
          <w:sz w:val="28"/>
          <w:szCs w:val="28"/>
        </w:rPr>
        <w:t xml:space="preserve">й)», на Портале государственных и муниципальных услуг (функций) </w:t>
      </w:r>
      <w:r w:rsidR="00376FAF">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w:t>
      </w:r>
      <w:proofErr w:type="gramEnd"/>
    </w:p>
    <w:sectPr w:rsidR="003910DE" w:rsidRPr="00AC0C84" w:rsidSect="00D46F1B">
      <w:headerReference w:type="default" r:id="rId11"/>
      <w:pgSz w:w="11906" w:h="16838"/>
      <w:pgMar w:top="568"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888" w:rsidRDefault="003B2888" w:rsidP="00341293">
      <w:pPr>
        <w:spacing w:after="0" w:line="240" w:lineRule="auto"/>
      </w:pPr>
      <w:r>
        <w:separator/>
      </w:r>
    </w:p>
  </w:endnote>
  <w:endnote w:type="continuationSeparator" w:id="0">
    <w:p w:rsidR="003B2888" w:rsidRDefault="003B2888" w:rsidP="00341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888" w:rsidRDefault="003B2888" w:rsidP="00341293">
      <w:pPr>
        <w:spacing w:after="0" w:line="240" w:lineRule="auto"/>
      </w:pPr>
      <w:r>
        <w:separator/>
      </w:r>
    </w:p>
  </w:footnote>
  <w:footnote w:type="continuationSeparator" w:id="0">
    <w:p w:rsidR="003B2888" w:rsidRDefault="003B2888" w:rsidP="00341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198913"/>
      <w:docPartObj>
        <w:docPartGallery w:val="Page Numbers (Top of Page)"/>
        <w:docPartUnique/>
      </w:docPartObj>
    </w:sdtPr>
    <w:sdtEndPr>
      <w:rPr>
        <w:rFonts w:ascii="Times New Roman" w:hAnsi="Times New Roman" w:cs="Times New Roman"/>
        <w:sz w:val="24"/>
        <w:szCs w:val="24"/>
      </w:rPr>
    </w:sdtEndPr>
    <w:sdtContent>
      <w:p w:rsidR="003B2888" w:rsidRPr="00341293" w:rsidRDefault="001C4CD5">
        <w:pPr>
          <w:pStyle w:val="a3"/>
          <w:jc w:val="center"/>
          <w:rPr>
            <w:rFonts w:ascii="Times New Roman" w:hAnsi="Times New Roman" w:cs="Times New Roman"/>
            <w:sz w:val="24"/>
            <w:szCs w:val="24"/>
          </w:rPr>
        </w:pPr>
        <w:r w:rsidRPr="00341293">
          <w:rPr>
            <w:rFonts w:ascii="Times New Roman" w:hAnsi="Times New Roman" w:cs="Times New Roman"/>
            <w:sz w:val="24"/>
            <w:szCs w:val="24"/>
          </w:rPr>
          <w:fldChar w:fldCharType="begin"/>
        </w:r>
        <w:r w:rsidR="003B2888" w:rsidRPr="00341293">
          <w:rPr>
            <w:rFonts w:ascii="Times New Roman" w:hAnsi="Times New Roman" w:cs="Times New Roman"/>
            <w:sz w:val="24"/>
            <w:szCs w:val="24"/>
          </w:rPr>
          <w:instrText>PAGE   \* MERGEFORMAT</w:instrText>
        </w:r>
        <w:r w:rsidRPr="00341293">
          <w:rPr>
            <w:rFonts w:ascii="Times New Roman" w:hAnsi="Times New Roman" w:cs="Times New Roman"/>
            <w:sz w:val="24"/>
            <w:szCs w:val="24"/>
          </w:rPr>
          <w:fldChar w:fldCharType="separate"/>
        </w:r>
        <w:r w:rsidR="002028C8">
          <w:rPr>
            <w:rFonts w:ascii="Times New Roman" w:hAnsi="Times New Roman" w:cs="Times New Roman"/>
            <w:noProof/>
            <w:sz w:val="24"/>
            <w:szCs w:val="24"/>
          </w:rPr>
          <w:t>2</w:t>
        </w:r>
        <w:r w:rsidRPr="00341293">
          <w:rPr>
            <w:rFonts w:ascii="Times New Roman" w:hAnsi="Times New Roman" w:cs="Times New Roman"/>
            <w:sz w:val="24"/>
            <w:szCs w:val="24"/>
          </w:rPr>
          <w:fldChar w:fldCharType="end"/>
        </w:r>
      </w:p>
    </w:sdtContent>
  </w:sdt>
  <w:p w:rsidR="003B2888" w:rsidRDefault="003B288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3910DE"/>
    <w:rsid w:val="00026D1A"/>
    <w:rsid w:val="000331D7"/>
    <w:rsid w:val="000A19D7"/>
    <w:rsid w:val="000C12C0"/>
    <w:rsid w:val="000C2BE2"/>
    <w:rsid w:val="001266AC"/>
    <w:rsid w:val="0013497C"/>
    <w:rsid w:val="001A127B"/>
    <w:rsid w:val="001C4CD5"/>
    <w:rsid w:val="002028C8"/>
    <w:rsid w:val="00204366"/>
    <w:rsid w:val="0023023B"/>
    <w:rsid w:val="002331AD"/>
    <w:rsid w:val="0028267E"/>
    <w:rsid w:val="00291521"/>
    <w:rsid w:val="00292D3B"/>
    <w:rsid w:val="00295CDF"/>
    <w:rsid w:val="002B769B"/>
    <w:rsid w:val="00304420"/>
    <w:rsid w:val="00325B34"/>
    <w:rsid w:val="00341293"/>
    <w:rsid w:val="00376FAF"/>
    <w:rsid w:val="0038365C"/>
    <w:rsid w:val="003910DE"/>
    <w:rsid w:val="003B2888"/>
    <w:rsid w:val="003B3E95"/>
    <w:rsid w:val="00564BEB"/>
    <w:rsid w:val="0059397E"/>
    <w:rsid w:val="005A5E31"/>
    <w:rsid w:val="005B4B06"/>
    <w:rsid w:val="005C2427"/>
    <w:rsid w:val="005D2A8A"/>
    <w:rsid w:val="00643887"/>
    <w:rsid w:val="006E44E7"/>
    <w:rsid w:val="007D6F91"/>
    <w:rsid w:val="008701F4"/>
    <w:rsid w:val="00886DC1"/>
    <w:rsid w:val="008C4F62"/>
    <w:rsid w:val="008C5658"/>
    <w:rsid w:val="00985A7F"/>
    <w:rsid w:val="00986195"/>
    <w:rsid w:val="00987F77"/>
    <w:rsid w:val="00996E10"/>
    <w:rsid w:val="009C500D"/>
    <w:rsid w:val="00A12C18"/>
    <w:rsid w:val="00A22CBC"/>
    <w:rsid w:val="00A81878"/>
    <w:rsid w:val="00AC0C84"/>
    <w:rsid w:val="00AE567E"/>
    <w:rsid w:val="00B01DE7"/>
    <w:rsid w:val="00B64D0E"/>
    <w:rsid w:val="00B9037E"/>
    <w:rsid w:val="00B94084"/>
    <w:rsid w:val="00C20AF6"/>
    <w:rsid w:val="00C34B68"/>
    <w:rsid w:val="00C543B8"/>
    <w:rsid w:val="00D01530"/>
    <w:rsid w:val="00D2103B"/>
    <w:rsid w:val="00D46F1B"/>
    <w:rsid w:val="00D86A6F"/>
    <w:rsid w:val="00E16B14"/>
    <w:rsid w:val="00E37EB7"/>
    <w:rsid w:val="00E662D9"/>
    <w:rsid w:val="00EC434B"/>
    <w:rsid w:val="00ED00C5"/>
    <w:rsid w:val="00F05C59"/>
    <w:rsid w:val="00F74CC7"/>
    <w:rsid w:val="00FA58A9"/>
    <w:rsid w:val="00FA7F8A"/>
    <w:rsid w:val="00FC5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8F6EFCEBD78D73945BB09737A027B4142E33081DC130F502F77E0E3DD8F195EB1B53B1CE58D9EE82C8o9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6FF902BDFE25612FA4EB7B7F2CC3DD866E795FBBD4973CF464A4C1BC177F5EEF6178D0973E1DF18nEC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 TargetMode="External"/><Relationship Id="rId4" Type="http://schemas.openxmlformats.org/officeDocument/2006/relationships/footnotes" Target="footnotes.xml"/><Relationship Id="rId9" Type="http://schemas.openxmlformats.org/officeDocument/2006/relationships/hyperlink" Target="consultantplus://offline/ref=8F6EFCEBD78D73945BB09737A027B4142E3B091AC632F502F77E0E3DD8F195EB1B53B1CE58D9EF8DC8o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36</Pages>
  <Words>13223</Words>
  <Characters>75372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Гришечкина Светлана Николаевна</dc:creator>
  <cp:lastModifiedBy>Васильцова</cp:lastModifiedBy>
  <cp:revision>10</cp:revision>
  <cp:lastPrinted>2020-08-31T01:24:00Z</cp:lastPrinted>
  <dcterms:created xsi:type="dcterms:W3CDTF">2020-08-03T04:12:00Z</dcterms:created>
  <dcterms:modified xsi:type="dcterms:W3CDTF">2020-09-24T04:26:00Z</dcterms:modified>
</cp:coreProperties>
</file>