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11" w:type="dxa"/>
        <w:tblInd w:w="4809" w:type="dxa"/>
        <w:tblLook w:val="04A0"/>
      </w:tblPr>
      <w:tblGrid>
        <w:gridCol w:w="5211"/>
      </w:tblGrid>
      <w:tr w:rsidR="002F6332" w:rsidRPr="009B5A65" w:rsidTr="00796C0D">
        <w:tc>
          <w:tcPr>
            <w:tcW w:w="5211" w:type="dxa"/>
            <w:vAlign w:val="center"/>
          </w:tcPr>
          <w:p w:rsidR="002F6332" w:rsidRPr="009B5A65" w:rsidRDefault="002F6332" w:rsidP="00796C0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6C0D" w:rsidRPr="009B5A65" w:rsidRDefault="00E349A5" w:rsidP="00796C0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Приложение № 3</w:t>
            </w:r>
          </w:p>
          <w:p w:rsidR="00796C0D" w:rsidRPr="009B5A65" w:rsidRDefault="00E349A5" w:rsidP="00796C0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к муниципальной программе,</w:t>
            </w:r>
          </w:p>
          <w:p w:rsidR="00E349A5" w:rsidRPr="009B5A65" w:rsidRDefault="00796C0D" w:rsidP="00796C0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утвержденной</w:t>
            </w:r>
          </w:p>
          <w:p w:rsidR="002F6332" w:rsidRPr="009B5A65" w:rsidRDefault="002F6332" w:rsidP="00796C0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постановлением администрации</w:t>
            </w:r>
          </w:p>
          <w:p w:rsidR="002F6332" w:rsidRDefault="002F6332" w:rsidP="00796C0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Партизанского городского округа</w:t>
            </w:r>
          </w:p>
          <w:p w:rsidR="006F1DCC" w:rsidRPr="006F1DCC" w:rsidRDefault="006F1DCC" w:rsidP="006F1DCC">
            <w:pPr>
              <w:pStyle w:val="ConsPlusNormal"/>
              <w:outlineLvl w:val="2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</w:t>
            </w:r>
            <w:r w:rsidRPr="006F1DC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от 29.08.2019 г. № 1671-па</w:t>
            </w:r>
          </w:p>
        </w:tc>
      </w:tr>
    </w:tbl>
    <w:p w:rsidR="002F6332" w:rsidRDefault="00796C0D" w:rsidP="002F6332">
      <w:pPr>
        <w:spacing w:after="0" w:line="240" w:lineRule="auto"/>
        <w:jc w:val="center"/>
        <w:rPr>
          <w:rFonts w:ascii="Times New Roman" w:hAnsi="Times New Roman"/>
          <w:color w:val="FF0000"/>
          <w:sz w:val="16"/>
          <w:szCs w:val="16"/>
        </w:rPr>
      </w:pPr>
      <w:bookmarkStart w:id="0" w:name="Par571"/>
      <w:bookmarkEnd w:id="0"/>
      <w:r w:rsidRPr="009B5A65">
        <w:rPr>
          <w:rFonts w:ascii="Times New Roman" w:hAnsi="Times New Roman"/>
          <w:color w:val="FF0000"/>
          <w:sz w:val="16"/>
          <w:szCs w:val="16"/>
        </w:rPr>
        <w:t xml:space="preserve">                                                           </w:t>
      </w:r>
      <w:r w:rsidR="00C93E1E" w:rsidRPr="009B5A65">
        <w:rPr>
          <w:rFonts w:ascii="Times New Roman" w:hAnsi="Times New Roman"/>
          <w:color w:val="FF0000"/>
          <w:sz w:val="16"/>
          <w:szCs w:val="16"/>
        </w:rPr>
        <w:t xml:space="preserve">       </w:t>
      </w:r>
      <w:r w:rsidRPr="009B5A65">
        <w:rPr>
          <w:rFonts w:ascii="Times New Roman" w:hAnsi="Times New Roman"/>
          <w:color w:val="FF0000"/>
          <w:sz w:val="16"/>
          <w:szCs w:val="16"/>
        </w:rPr>
        <w:t xml:space="preserve"> </w:t>
      </w:r>
      <w:r w:rsidR="00C93E1E" w:rsidRPr="009B5A65">
        <w:rPr>
          <w:rFonts w:ascii="Times New Roman" w:hAnsi="Times New Roman"/>
          <w:color w:val="FF0000"/>
          <w:sz w:val="16"/>
          <w:szCs w:val="16"/>
        </w:rPr>
        <w:t xml:space="preserve">       </w:t>
      </w:r>
      <w:r w:rsidR="007F7DDE">
        <w:rPr>
          <w:rFonts w:ascii="Times New Roman" w:hAnsi="Times New Roman"/>
          <w:color w:val="FF0000"/>
          <w:sz w:val="16"/>
          <w:szCs w:val="16"/>
        </w:rPr>
        <w:t xml:space="preserve">                       </w:t>
      </w:r>
      <w:r w:rsidR="00C93E1E" w:rsidRPr="009B5A65">
        <w:rPr>
          <w:rFonts w:ascii="Times New Roman" w:hAnsi="Times New Roman"/>
          <w:color w:val="FF0000"/>
          <w:sz w:val="16"/>
          <w:szCs w:val="16"/>
        </w:rPr>
        <w:t xml:space="preserve">      </w:t>
      </w:r>
      <w:r w:rsidRPr="009B5A65">
        <w:rPr>
          <w:rFonts w:ascii="Times New Roman" w:hAnsi="Times New Roman"/>
          <w:color w:val="FF0000"/>
          <w:sz w:val="16"/>
          <w:szCs w:val="16"/>
        </w:rPr>
        <w:t xml:space="preserve">  </w:t>
      </w:r>
    </w:p>
    <w:p w:rsidR="005A09C9" w:rsidRPr="009B5A65" w:rsidRDefault="005A09C9" w:rsidP="002F6332">
      <w:pPr>
        <w:spacing w:after="0" w:line="240" w:lineRule="auto"/>
        <w:jc w:val="center"/>
        <w:rPr>
          <w:rFonts w:ascii="Times New Roman" w:hAnsi="Times New Roman"/>
          <w:sz w:val="16"/>
          <w:szCs w:val="16"/>
          <w:u w:val="single"/>
        </w:rPr>
      </w:pPr>
    </w:p>
    <w:p w:rsidR="002F6332" w:rsidRPr="009B5A65" w:rsidRDefault="002F6332" w:rsidP="002F633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p w:rsidR="002F6332" w:rsidRPr="009B5A65" w:rsidRDefault="002F6332" w:rsidP="002F633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F6332" w:rsidRPr="009B5A65" w:rsidRDefault="002F6332" w:rsidP="002F6332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B5A65">
        <w:rPr>
          <w:rFonts w:ascii="Times New Roman" w:hAnsi="Times New Roman" w:cs="Times New Roman"/>
          <w:b/>
          <w:sz w:val="16"/>
          <w:szCs w:val="16"/>
        </w:rPr>
        <w:t>ИНФОРМАЦИЯ</w:t>
      </w:r>
    </w:p>
    <w:p w:rsidR="002F6332" w:rsidRPr="009B5A65" w:rsidRDefault="002F6332" w:rsidP="002F6332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534A6" w:rsidRDefault="002F6332" w:rsidP="002F6332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9B5A65">
        <w:rPr>
          <w:rFonts w:ascii="Times New Roman" w:hAnsi="Times New Roman" w:cs="Times New Roman"/>
          <w:sz w:val="16"/>
          <w:szCs w:val="16"/>
        </w:rPr>
        <w:t xml:space="preserve">о ресурсном обеспечении муниципальной программы за счет средств местного бюджета и прогнозная оценка </w:t>
      </w:r>
    </w:p>
    <w:p w:rsidR="00E534A6" w:rsidRDefault="002F6332" w:rsidP="002F6332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9B5A65">
        <w:rPr>
          <w:rFonts w:ascii="Times New Roman" w:hAnsi="Times New Roman" w:cs="Times New Roman"/>
          <w:sz w:val="16"/>
          <w:szCs w:val="16"/>
        </w:rPr>
        <w:t xml:space="preserve">привлекаемых на реализацию ее целей средств федерального, краевого бюджетов, бюджетов государственных </w:t>
      </w:r>
    </w:p>
    <w:p w:rsidR="00E534A6" w:rsidRDefault="002F6332" w:rsidP="002F6332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9B5A65">
        <w:rPr>
          <w:rFonts w:ascii="Times New Roman" w:hAnsi="Times New Roman" w:cs="Times New Roman"/>
          <w:sz w:val="16"/>
          <w:szCs w:val="16"/>
        </w:rPr>
        <w:t>внебюджетных фондов, иных внебюджетных источников, в случае их участия в реализации муниципальной</w:t>
      </w:r>
      <w:r w:rsidR="00E534A6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534A6" w:rsidRDefault="002F6332" w:rsidP="002F6332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9B5A65">
        <w:rPr>
          <w:rFonts w:ascii="Times New Roman" w:hAnsi="Times New Roman" w:cs="Times New Roman"/>
          <w:sz w:val="16"/>
          <w:szCs w:val="16"/>
        </w:rPr>
        <w:t xml:space="preserve"> программы «Профилактика терроризма и экстремизма на территории </w:t>
      </w:r>
      <w:r w:rsidR="004D6536" w:rsidRPr="009B5A65">
        <w:rPr>
          <w:rFonts w:ascii="Times New Roman" w:hAnsi="Times New Roman" w:cs="Times New Roman"/>
          <w:sz w:val="16"/>
          <w:szCs w:val="16"/>
        </w:rPr>
        <w:t>Партизанского городского округа</w:t>
      </w:r>
      <w:r w:rsidRPr="009B5A65">
        <w:rPr>
          <w:rFonts w:ascii="Times New Roman" w:hAnsi="Times New Roman" w:cs="Times New Roman"/>
          <w:sz w:val="16"/>
          <w:szCs w:val="16"/>
        </w:rPr>
        <w:t xml:space="preserve">» </w:t>
      </w:r>
    </w:p>
    <w:p w:rsidR="002F6332" w:rsidRPr="009B5A65" w:rsidRDefault="002F6332" w:rsidP="002F6332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9B5A65">
        <w:rPr>
          <w:rFonts w:ascii="Times New Roman" w:hAnsi="Times New Roman" w:cs="Times New Roman"/>
          <w:sz w:val="16"/>
          <w:szCs w:val="16"/>
        </w:rPr>
        <w:t>на 20</w:t>
      </w:r>
      <w:r w:rsidR="004C7D65" w:rsidRPr="009B5A65">
        <w:rPr>
          <w:rFonts w:ascii="Times New Roman" w:hAnsi="Times New Roman" w:cs="Times New Roman"/>
          <w:sz w:val="16"/>
          <w:szCs w:val="16"/>
        </w:rPr>
        <w:t>20-2024</w:t>
      </w:r>
      <w:r w:rsidRPr="009B5A65">
        <w:rPr>
          <w:rFonts w:ascii="Times New Roman" w:hAnsi="Times New Roman" w:cs="Times New Roman"/>
          <w:sz w:val="16"/>
          <w:szCs w:val="16"/>
        </w:rPr>
        <w:t xml:space="preserve"> гг.</w:t>
      </w:r>
    </w:p>
    <w:tbl>
      <w:tblPr>
        <w:tblW w:w="9923" w:type="dxa"/>
        <w:jc w:val="righ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2718"/>
        <w:gridCol w:w="1007"/>
        <w:gridCol w:w="992"/>
        <w:gridCol w:w="851"/>
        <w:gridCol w:w="850"/>
        <w:gridCol w:w="851"/>
        <w:gridCol w:w="992"/>
        <w:gridCol w:w="953"/>
      </w:tblGrid>
      <w:tr w:rsidR="002F6332" w:rsidRPr="009B5A65" w:rsidTr="005A56CB">
        <w:trPr>
          <w:trHeight w:val="239"/>
          <w:tblHeader/>
          <w:tblCellSpacing w:w="5" w:type="nil"/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2" w:rsidRPr="009B5A65" w:rsidRDefault="002F633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 xml:space="preserve">№  </w:t>
            </w:r>
            <w:r w:rsidRPr="009B5A65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2" w:rsidRPr="009B5A65" w:rsidRDefault="002F633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 w:rsidRPr="009B5A6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программы, подпрограммы, отдельного  мероприятия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2" w:rsidRPr="009B5A65" w:rsidRDefault="002F633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Источники ресурсного обеспечения</w:t>
            </w:r>
          </w:p>
        </w:tc>
        <w:tc>
          <w:tcPr>
            <w:tcW w:w="54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332" w:rsidRPr="009B5A65" w:rsidRDefault="002F633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Оценка расходов (тыс. рублей), годы</w:t>
            </w:r>
          </w:p>
        </w:tc>
      </w:tr>
      <w:tr w:rsidR="00A4191F" w:rsidRPr="009B5A65" w:rsidTr="005A56CB">
        <w:trPr>
          <w:trHeight w:val="528"/>
          <w:tblHeader/>
          <w:tblCellSpacing w:w="5" w:type="nil"/>
          <w:jc w:val="right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F" w:rsidRPr="009B5A65" w:rsidRDefault="00A4191F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F" w:rsidRPr="009B5A65" w:rsidRDefault="00A4191F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F" w:rsidRPr="009B5A65" w:rsidRDefault="00A4191F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F" w:rsidRPr="009B5A65" w:rsidRDefault="00A4191F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F" w:rsidRPr="009B5A65" w:rsidRDefault="00A4191F" w:rsidP="00A4191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F" w:rsidRPr="009B5A65" w:rsidRDefault="00A4191F" w:rsidP="00A4191F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2021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F" w:rsidRPr="009B5A65" w:rsidRDefault="00A4191F" w:rsidP="00A41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F" w:rsidRPr="009B5A65" w:rsidRDefault="00A4191F" w:rsidP="00A41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F" w:rsidRPr="009B5A65" w:rsidRDefault="00A4191F" w:rsidP="00A41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</w:tr>
      <w:tr w:rsidR="00A4191F" w:rsidRPr="00CF7448" w:rsidTr="005A56CB">
        <w:trPr>
          <w:trHeight w:val="972"/>
          <w:tblCellSpacing w:w="5" w:type="nil"/>
          <w:jc w:val="right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F" w:rsidRPr="009B5A65" w:rsidRDefault="00A4191F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F" w:rsidRPr="009B5A65" w:rsidRDefault="00A4191F" w:rsidP="00A4191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Муниципальная Программа «Профилактика терроризма и экстремизма на территории Партизанского городского округа» на 2020 - 2024 гг.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F" w:rsidRPr="009B5A65" w:rsidRDefault="00A4191F" w:rsidP="00BA308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F" w:rsidRPr="00CF7448" w:rsidRDefault="00AD7C83" w:rsidP="0004344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28894,425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F" w:rsidRPr="00CF7448" w:rsidRDefault="00AD7C83" w:rsidP="0004344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3826,039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F" w:rsidRPr="00CF7448" w:rsidRDefault="00AD7C83" w:rsidP="0004344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8353,305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F" w:rsidRPr="00CF7448" w:rsidRDefault="00AD7C83" w:rsidP="008B165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5727,556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F" w:rsidRPr="00CF7448" w:rsidRDefault="00AD7C83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5118,476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F" w:rsidRPr="00CF7448" w:rsidRDefault="00AD7C83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5869,049</w:t>
            </w:r>
          </w:p>
        </w:tc>
      </w:tr>
      <w:tr w:rsidR="00A4191F" w:rsidRPr="00CF7448" w:rsidTr="005A56CB">
        <w:trPr>
          <w:trHeight w:val="681"/>
          <w:tblCellSpacing w:w="5" w:type="nil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91F" w:rsidRPr="009B5A65" w:rsidRDefault="00A4191F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91F" w:rsidRPr="009B5A65" w:rsidRDefault="00A4191F" w:rsidP="008F2021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9B5A65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Основные мероприятия:</w:t>
            </w:r>
          </w:p>
          <w:p w:rsidR="00A4191F" w:rsidRPr="009B5A65" w:rsidRDefault="00A4191F" w:rsidP="00C7350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/>
                <w:b/>
                <w:sz w:val="16"/>
                <w:szCs w:val="16"/>
              </w:rPr>
              <w:t>Обеспечение антитеррористической защищенности объектов социальной инфраструктуры Партизанского городского округа от возможных террористических посягательств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91F" w:rsidRPr="009B5A65" w:rsidRDefault="00A4191F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91F" w:rsidRPr="00CF7448" w:rsidRDefault="00AD7C83" w:rsidP="00BA30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27918,929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91F" w:rsidRPr="00CF7448" w:rsidRDefault="00AD7C83" w:rsidP="002F633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3602,043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91F" w:rsidRPr="00CF7448" w:rsidRDefault="00AD7C83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8150,805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91F" w:rsidRPr="00CF7448" w:rsidRDefault="00AD7C83" w:rsidP="00A4191F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5178,556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91F" w:rsidRPr="00CF7448" w:rsidRDefault="00AD7C83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5118,476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91F" w:rsidRPr="00CF7448" w:rsidRDefault="00AD7C83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5869,049</w:t>
            </w:r>
          </w:p>
        </w:tc>
      </w:tr>
      <w:tr w:rsidR="00A4191F" w:rsidRPr="009B5A65" w:rsidTr="009B5A65">
        <w:trPr>
          <w:trHeight w:val="86"/>
          <w:tblCellSpacing w:w="5" w:type="nil"/>
          <w:jc w:val="right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F" w:rsidRPr="009B5A65" w:rsidRDefault="00A4191F" w:rsidP="00BA308D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F" w:rsidRPr="009B5A65" w:rsidRDefault="00A4191F" w:rsidP="00BA308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F" w:rsidRPr="009B5A65" w:rsidRDefault="00A4191F" w:rsidP="00BA308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F" w:rsidRPr="00AA204F" w:rsidRDefault="00A4191F" w:rsidP="00BA308D">
            <w:pPr>
              <w:pStyle w:val="ConsPlusCell"/>
              <w:tabs>
                <w:tab w:val="center" w:pos="492"/>
              </w:tabs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F" w:rsidRPr="00AA204F" w:rsidRDefault="00A4191F" w:rsidP="00BA308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F" w:rsidRPr="00AA204F" w:rsidRDefault="00A4191F" w:rsidP="00BA308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F" w:rsidRPr="00AA204F" w:rsidRDefault="00A4191F" w:rsidP="00BA308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F" w:rsidRPr="00AA204F" w:rsidRDefault="00A4191F" w:rsidP="00BA308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F" w:rsidRPr="00AA204F" w:rsidRDefault="00A4191F" w:rsidP="00BA308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A4191F" w:rsidRPr="009B5A65" w:rsidTr="00B26D3D">
        <w:trPr>
          <w:trHeight w:val="549"/>
          <w:tblCellSpacing w:w="5" w:type="nil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91F" w:rsidRPr="009B5A65" w:rsidRDefault="00A4191F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91F" w:rsidRPr="009B5A65" w:rsidRDefault="003C745B" w:rsidP="00B26D3D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A65">
              <w:rPr>
                <w:rFonts w:ascii="Times New Roman" w:hAnsi="Times New Roman"/>
                <w:sz w:val="16"/>
                <w:szCs w:val="16"/>
              </w:rPr>
              <w:t xml:space="preserve">Установка ограждения </w:t>
            </w:r>
            <w:r w:rsidR="00B26D3D">
              <w:rPr>
                <w:rFonts w:ascii="Times New Roman" w:hAnsi="Times New Roman"/>
                <w:sz w:val="16"/>
                <w:szCs w:val="16"/>
              </w:rPr>
              <w:t>муниципальных образовательных учреждений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91F" w:rsidRPr="009B5A65" w:rsidRDefault="00A4191F" w:rsidP="00BA308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91F" w:rsidRPr="005E102F" w:rsidRDefault="003C745B" w:rsidP="0050456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5E102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04568" w:rsidRPr="005E102F">
              <w:rPr>
                <w:rFonts w:ascii="Times New Roman" w:hAnsi="Times New Roman" w:cs="Times New Roman"/>
                <w:sz w:val="16"/>
                <w:szCs w:val="16"/>
              </w:rPr>
              <w:t>708</w:t>
            </w:r>
            <w:r w:rsidRPr="005E102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504568" w:rsidRPr="005E102F">
              <w:rPr>
                <w:rFonts w:ascii="Times New Roman" w:hAnsi="Times New Roman" w:cs="Times New Roman"/>
                <w:sz w:val="16"/>
                <w:szCs w:val="16"/>
              </w:rPr>
              <w:t>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91F" w:rsidRPr="005E102F" w:rsidRDefault="00504568" w:rsidP="0050456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02F">
              <w:rPr>
                <w:rFonts w:ascii="Times New Roman" w:hAnsi="Times New Roman" w:cs="Times New Roman"/>
                <w:sz w:val="16"/>
                <w:szCs w:val="16"/>
              </w:rPr>
              <w:t>1708,301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91F" w:rsidRPr="005E102F" w:rsidRDefault="00FE314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02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91F" w:rsidRPr="005E102F" w:rsidRDefault="00FE314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02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91F" w:rsidRPr="005E102F" w:rsidRDefault="00FE314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02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91F" w:rsidRPr="005E102F" w:rsidRDefault="00FE314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02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504568" w:rsidRPr="00CF7448" w:rsidTr="00FF3AD8">
        <w:trPr>
          <w:trHeight w:val="654"/>
          <w:tblCellSpacing w:w="5" w:type="nil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68" w:rsidRPr="009B5A65" w:rsidRDefault="00504568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1.2.</w:t>
            </w:r>
          </w:p>
          <w:p w:rsidR="00504568" w:rsidRPr="009B5A65" w:rsidRDefault="00504568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4568" w:rsidRPr="009B5A65" w:rsidRDefault="00504568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68" w:rsidRPr="009B5A65" w:rsidRDefault="00504568" w:rsidP="00B26D3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A65">
              <w:rPr>
                <w:rFonts w:ascii="Times New Roman" w:hAnsi="Times New Roman"/>
                <w:sz w:val="16"/>
                <w:szCs w:val="16"/>
              </w:rPr>
              <w:t xml:space="preserve">Оборудование систем контроля управления доступом </w:t>
            </w:r>
            <w:r w:rsidR="00B26D3D">
              <w:rPr>
                <w:rFonts w:ascii="Times New Roman" w:hAnsi="Times New Roman"/>
                <w:sz w:val="16"/>
                <w:szCs w:val="16"/>
              </w:rPr>
              <w:t xml:space="preserve">муниципальных </w:t>
            </w:r>
            <w:r w:rsidR="00B26D3D" w:rsidRPr="009B5A65">
              <w:rPr>
                <w:rFonts w:ascii="Times New Roman" w:hAnsi="Times New Roman"/>
                <w:sz w:val="16"/>
                <w:szCs w:val="16"/>
              </w:rPr>
              <w:t>образова</w:t>
            </w:r>
            <w:r w:rsidR="00B26D3D">
              <w:rPr>
                <w:rFonts w:ascii="Times New Roman" w:hAnsi="Times New Roman"/>
                <w:sz w:val="16"/>
                <w:szCs w:val="16"/>
              </w:rPr>
              <w:t>тельных</w:t>
            </w:r>
            <w:r w:rsidR="00B26D3D" w:rsidRPr="009B5A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F3AD8" w:rsidRPr="009B5A65">
              <w:rPr>
                <w:rFonts w:ascii="Times New Roman" w:hAnsi="Times New Roman"/>
                <w:sz w:val="16"/>
                <w:szCs w:val="16"/>
              </w:rPr>
              <w:t xml:space="preserve">учреждений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68" w:rsidRPr="009B5A65" w:rsidRDefault="00504568" w:rsidP="00BA308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68" w:rsidRPr="00CF7448" w:rsidRDefault="00BA308D" w:rsidP="00E9658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448">
              <w:rPr>
                <w:rFonts w:ascii="Times New Roman" w:hAnsi="Times New Roman" w:cs="Times New Roman"/>
                <w:sz w:val="16"/>
                <w:szCs w:val="16"/>
              </w:rPr>
              <w:t>10208,708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68" w:rsidRPr="00CF7448" w:rsidRDefault="00BA308D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448">
              <w:rPr>
                <w:rFonts w:ascii="Times New Roman" w:hAnsi="Times New Roman" w:cs="Times New Roman"/>
                <w:sz w:val="16"/>
                <w:szCs w:val="16"/>
              </w:rPr>
              <w:t>765,192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68" w:rsidRPr="00CF7448" w:rsidRDefault="00BA308D" w:rsidP="000E669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448">
              <w:rPr>
                <w:rFonts w:ascii="Times New Roman" w:hAnsi="Times New Roman" w:cs="Times New Roman"/>
                <w:sz w:val="16"/>
                <w:szCs w:val="16"/>
              </w:rPr>
              <w:t>3524,072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68" w:rsidRPr="00CF7448" w:rsidRDefault="00BA308D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448">
              <w:rPr>
                <w:rFonts w:ascii="Times New Roman" w:hAnsi="Times New Roman" w:cs="Times New Roman"/>
                <w:sz w:val="16"/>
                <w:szCs w:val="16"/>
              </w:rPr>
              <w:t>3526,968</w:t>
            </w:r>
          </w:p>
          <w:p w:rsidR="00FE3142" w:rsidRPr="00CF7448" w:rsidRDefault="00FE314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68" w:rsidRPr="00AA204F" w:rsidRDefault="00FE314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E102F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68" w:rsidRPr="00CF7448" w:rsidRDefault="00BA308D" w:rsidP="000E669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448">
              <w:rPr>
                <w:rFonts w:ascii="Times New Roman" w:hAnsi="Times New Roman" w:cs="Times New Roman"/>
                <w:sz w:val="16"/>
                <w:szCs w:val="16"/>
              </w:rPr>
              <w:t>2392,476</w:t>
            </w:r>
          </w:p>
        </w:tc>
      </w:tr>
      <w:tr w:rsidR="00504568" w:rsidRPr="009B5A65" w:rsidTr="00FF3AD8">
        <w:trPr>
          <w:trHeight w:val="545"/>
          <w:tblCellSpacing w:w="5" w:type="nil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68" w:rsidRPr="009B5A65" w:rsidRDefault="00504568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68" w:rsidRPr="009B5A65" w:rsidRDefault="00504568" w:rsidP="00FF3A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A65">
              <w:rPr>
                <w:rFonts w:ascii="Times New Roman" w:hAnsi="Times New Roman"/>
                <w:sz w:val="16"/>
                <w:szCs w:val="16"/>
              </w:rPr>
              <w:t xml:space="preserve">Расширение существующей системы видеонаблюдения в </w:t>
            </w:r>
            <w:r w:rsidR="00B26D3D">
              <w:rPr>
                <w:rFonts w:ascii="Times New Roman" w:hAnsi="Times New Roman"/>
                <w:sz w:val="16"/>
                <w:szCs w:val="16"/>
              </w:rPr>
              <w:t xml:space="preserve">муниципальных </w:t>
            </w:r>
            <w:r w:rsidR="00FF3AD8" w:rsidRPr="009B5A65">
              <w:rPr>
                <w:rFonts w:ascii="Times New Roman" w:hAnsi="Times New Roman"/>
                <w:sz w:val="16"/>
                <w:szCs w:val="16"/>
              </w:rPr>
              <w:t>образовательных учреждениях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68" w:rsidRPr="009B5A65" w:rsidRDefault="00504568" w:rsidP="00BA308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68" w:rsidRPr="00CF7448" w:rsidRDefault="00BA308D" w:rsidP="00263CD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448">
              <w:rPr>
                <w:rFonts w:ascii="Times New Roman" w:hAnsi="Times New Roman" w:cs="Times New Roman"/>
                <w:sz w:val="16"/>
                <w:szCs w:val="16"/>
              </w:rPr>
              <w:t>2316,25</w:t>
            </w:r>
            <w:r w:rsidR="009765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68" w:rsidRPr="00CF7448" w:rsidRDefault="00504568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448">
              <w:rPr>
                <w:rFonts w:ascii="Times New Roman" w:hAnsi="Times New Roman" w:cs="Times New Roman"/>
                <w:sz w:val="16"/>
                <w:szCs w:val="16"/>
              </w:rPr>
              <w:t>842,000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68" w:rsidRPr="00CF7448" w:rsidRDefault="00FE314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44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68" w:rsidRPr="00CF7448" w:rsidRDefault="00BA308D" w:rsidP="00CB356A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448">
              <w:rPr>
                <w:rFonts w:ascii="Times New Roman" w:hAnsi="Times New Roman" w:cs="Times New Roman"/>
                <w:sz w:val="16"/>
                <w:szCs w:val="16"/>
              </w:rPr>
              <w:t>1076,9</w:t>
            </w:r>
            <w:r w:rsidR="009765E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68" w:rsidRPr="00AA204F" w:rsidRDefault="00BA308D" w:rsidP="000009F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CF7448">
              <w:rPr>
                <w:rFonts w:ascii="Times New Roman" w:hAnsi="Times New Roman" w:cs="Times New Roman"/>
                <w:sz w:val="16"/>
                <w:szCs w:val="16"/>
              </w:rPr>
              <w:t>397,35</w:t>
            </w:r>
            <w:r w:rsidR="009765E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68" w:rsidRPr="00E07EBE" w:rsidRDefault="00FE314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E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  <w:p w:rsidR="00504568" w:rsidRPr="00AA204F" w:rsidRDefault="00504568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504568" w:rsidRPr="009B5A65" w:rsidTr="00FF3AD8">
        <w:trPr>
          <w:trHeight w:val="772"/>
          <w:tblCellSpacing w:w="5" w:type="nil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68" w:rsidRPr="009B5A65" w:rsidRDefault="00504568" w:rsidP="00263CD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263CD0" w:rsidRPr="009B5A6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568" w:rsidRPr="009B5A65" w:rsidRDefault="00CB356A" w:rsidP="00FF3A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A65">
              <w:rPr>
                <w:rFonts w:ascii="Times New Roman" w:hAnsi="Times New Roman"/>
                <w:sz w:val="16"/>
                <w:szCs w:val="16"/>
              </w:rPr>
              <w:t>О</w:t>
            </w:r>
            <w:r w:rsidR="00504568" w:rsidRPr="009B5A65">
              <w:rPr>
                <w:rFonts w:ascii="Times New Roman" w:hAnsi="Times New Roman"/>
                <w:sz w:val="16"/>
                <w:szCs w:val="16"/>
              </w:rPr>
              <w:t xml:space="preserve">борудование систем оповещения о чрезвычайных ситуациях в </w:t>
            </w:r>
            <w:r w:rsidR="00B26D3D">
              <w:rPr>
                <w:rFonts w:ascii="Times New Roman" w:hAnsi="Times New Roman"/>
                <w:sz w:val="16"/>
                <w:szCs w:val="16"/>
              </w:rPr>
              <w:t xml:space="preserve">муниципальных </w:t>
            </w:r>
            <w:r w:rsidR="00FF3AD8" w:rsidRPr="009B5A65">
              <w:rPr>
                <w:rFonts w:ascii="Times New Roman" w:hAnsi="Times New Roman"/>
                <w:sz w:val="16"/>
                <w:szCs w:val="16"/>
              </w:rPr>
              <w:t>образовательных учреждениях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68" w:rsidRPr="009B5A65" w:rsidRDefault="00504568" w:rsidP="00BA308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68" w:rsidRPr="00CF7448" w:rsidRDefault="00BA308D" w:rsidP="00A33E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448">
              <w:rPr>
                <w:rFonts w:ascii="Times New Roman" w:hAnsi="Times New Roman" w:cs="Times New Roman"/>
                <w:sz w:val="16"/>
                <w:szCs w:val="16"/>
              </w:rPr>
              <w:t>7741,98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68" w:rsidRPr="00CF7448" w:rsidRDefault="00FE314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44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68" w:rsidRPr="00CF7448" w:rsidRDefault="00BA308D" w:rsidP="0050456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448">
              <w:rPr>
                <w:rFonts w:ascii="Times New Roman" w:hAnsi="Times New Roman" w:cs="Times New Roman"/>
                <w:sz w:val="16"/>
                <w:szCs w:val="16"/>
              </w:rPr>
              <w:t>1039,153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68" w:rsidRPr="00CF7448" w:rsidRDefault="00FE314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448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68" w:rsidRPr="00CF7448" w:rsidRDefault="00BA308D" w:rsidP="000009F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448">
              <w:rPr>
                <w:rFonts w:ascii="Times New Roman" w:hAnsi="Times New Roman" w:cs="Times New Roman"/>
                <w:sz w:val="16"/>
                <w:szCs w:val="16"/>
              </w:rPr>
              <w:t>4002,716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568" w:rsidRPr="00CF7448" w:rsidRDefault="00BA308D" w:rsidP="00A33E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7448">
              <w:rPr>
                <w:rFonts w:ascii="Times New Roman" w:hAnsi="Times New Roman" w:cs="Times New Roman"/>
                <w:sz w:val="16"/>
                <w:szCs w:val="16"/>
              </w:rPr>
              <w:t>2700,111</w:t>
            </w:r>
          </w:p>
        </w:tc>
      </w:tr>
      <w:tr w:rsidR="00D86FE2" w:rsidRPr="009B5A65" w:rsidTr="00D86FE2">
        <w:trPr>
          <w:trHeight w:val="564"/>
          <w:tblCellSpacing w:w="5" w:type="nil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9B5A65" w:rsidRDefault="00D86FE2" w:rsidP="00263CD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1.5.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FF3A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Установка системы оповещения о чрезвычайных ситуациях в городском парке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9B5A65" w:rsidRDefault="00D86FE2" w:rsidP="0064062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CF7448" w:rsidRDefault="00AD7C83" w:rsidP="00A33E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3456,230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CF7448" w:rsidRDefault="00D13F2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CF7448" w:rsidRDefault="00AD7C83" w:rsidP="0050456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3456,230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CF7448" w:rsidRDefault="00D13F2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CF7448" w:rsidRDefault="00D13F22" w:rsidP="000009F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D13F22" w:rsidRDefault="00D13F22" w:rsidP="00A33E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3F2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86FE2" w:rsidRPr="009B5A65" w:rsidTr="00D86FE2">
        <w:trPr>
          <w:trHeight w:val="564"/>
          <w:tblCellSpacing w:w="5" w:type="nil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Default="00D86FE2" w:rsidP="00263CD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1.6.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D86FE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A65">
              <w:rPr>
                <w:rFonts w:ascii="Times New Roman" w:hAnsi="Times New Roman"/>
                <w:sz w:val="16"/>
                <w:szCs w:val="16"/>
              </w:rPr>
              <w:t xml:space="preserve">Оборудование систем оповещения о чрезвычайных ситуациях в </w:t>
            </w:r>
            <w:r>
              <w:rPr>
                <w:rFonts w:ascii="Times New Roman" w:hAnsi="Times New Roman"/>
                <w:sz w:val="16"/>
                <w:szCs w:val="16"/>
              </w:rPr>
              <w:t>муниципальных учреждениях культуры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9B5A65" w:rsidRDefault="00D86FE2" w:rsidP="0064062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AD7C83" w:rsidRDefault="008446C5" w:rsidP="00A33E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C83">
              <w:rPr>
                <w:rFonts w:ascii="Times New Roman" w:hAnsi="Times New Roman" w:cs="Times New Roman"/>
                <w:sz w:val="16"/>
                <w:szCs w:val="16"/>
              </w:rPr>
              <w:t>2069,560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AD7C83" w:rsidRDefault="008446C5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C8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AD7C83" w:rsidRDefault="008446C5" w:rsidP="0050456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C8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AD7C83" w:rsidRDefault="008446C5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C83">
              <w:rPr>
                <w:rFonts w:ascii="Times New Roman" w:hAnsi="Times New Roman" w:cs="Times New Roman"/>
                <w:sz w:val="16"/>
                <w:szCs w:val="16"/>
              </w:rPr>
              <w:t>574,688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AD7C83" w:rsidRDefault="008446C5" w:rsidP="000009F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C83">
              <w:rPr>
                <w:rFonts w:ascii="Times New Roman" w:hAnsi="Times New Roman" w:cs="Times New Roman"/>
                <w:sz w:val="16"/>
                <w:szCs w:val="16"/>
              </w:rPr>
              <w:t>718,410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AD7C83" w:rsidRDefault="008446C5" w:rsidP="00A33E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C83">
              <w:rPr>
                <w:rFonts w:ascii="Times New Roman" w:hAnsi="Times New Roman" w:cs="Times New Roman"/>
                <w:sz w:val="16"/>
                <w:szCs w:val="16"/>
              </w:rPr>
              <w:t>776,462</w:t>
            </w:r>
          </w:p>
        </w:tc>
      </w:tr>
      <w:tr w:rsidR="00D86FE2" w:rsidRPr="009B5A65" w:rsidTr="00D86FE2">
        <w:trPr>
          <w:trHeight w:val="564"/>
          <w:tblCellSpacing w:w="5" w:type="nil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Default="00D86FE2" w:rsidP="00263CD0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1.7.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Default="00D86FE2" w:rsidP="00D86FE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Установка системы видеонаблюдения в городском парке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9B5A65" w:rsidRDefault="00D86FE2" w:rsidP="0064062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AD7C83" w:rsidRDefault="00B8665B" w:rsidP="00A33E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C83">
              <w:rPr>
                <w:rFonts w:ascii="Times New Roman" w:hAnsi="Times New Roman" w:cs="Times New Roman"/>
                <w:sz w:val="16"/>
                <w:szCs w:val="16"/>
              </w:rPr>
              <w:t>231,300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AD7C83" w:rsidRDefault="00B8665B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C83">
              <w:rPr>
                <w:rFonts w:ascii="Times New Roman" w:hAnsi="Times New Roman" w:cs="Times New Roman"/>
                <w:sz w:val="16"/>
                <w:szCs w:val="16"/>
              </w:rPr>
              <w:t>231,300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AD7C83" w:rsidRDefault="00B8665B" w:rsidP="0050456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C8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AD7C83" w:rsidRDefault="00B8665B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C8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AD7C83" w:rsidRDefault="00B8665B" w:rsidP="000009FB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C8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AD7C83" w:rsidRDefault="00B8665B" w:rsidP="00A33E14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C83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86FE2" w:rsidRPr="009B5A65" w:rsidTr="00FF3AD8">
        <w:trPr>
          <w:trHeight w:val="640"/>
          <w:tblCellSpacing w:w="5" w:type="nil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9B5A65" w:rsidRDefault="00D86FE2" w:rsidP="00D86FE2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FF3AD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B5A65">
              <w:rPr>
                <w:rFonts w:ascii="Times New Roman" w:hAnsi="Times New Roman"/>
                <w:sz w:val="16"/>
                <w:szCs w:val="16"/>
              </w:rPr>
              <w:t xml:space="preserve">Установка системы видеонаблюдения в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муниципальных </w:t>
            </w:r>
            <w:r w:rsidRPr="009B5A65">
              <w:rPr>
                <w:rFonts w:ascii="Times New Roman" w:hAnsi="Times New Roman"/>
                <w:sz w:val="16"/>
                <w:szCs w:val="16"/>
              </w:rPr>
              <w:t>учреждениях культуры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186,600</w:t>
            </w:r>
          </w:p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55,250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131,350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86FE2" w:rsidRPr="009B5A65" w:rsidTr="005A56CB">
        <w:trPr>
          <w:trHeight w:val="261"/>
          <w:tblCellSpacing w:w="5" w:type="nil"/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rPr>
                <w:rFonts w:ascii="Times New Roman" w:hAnsi="Times New Roman"/>
                <w:b/>
                <w:sz w:val="16"/>
                <w:szCs w:val="16"/>
              </w:rPr>
            </w:pPr>
            <w:r w:rsidRPr="009B5A65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Основные мероприятия:</w:t>
            </w:r>
          </w:p>
          <w:p w:rsidR="00D86FE2" w:rsidRPr="009B5A65" w:rsidRDefault="00D86FE2" w:rsidP="00BA308D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A65">
              <w:rPr>
                <w:rFonts w:ascii="Times New Roman" w:hAnsi="Times New Roman"/>
                <w:b/>
                <w:sz w:val="16"/>
                <w:szCs w:val="16"/>
              </w:rPr>
              <w:t>Создание базы  для проведения информационных и пропагандистских мероприятий, направленных на недопущение формирования у жителей городского округа террористических намерений и настроений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9B5A65" w:rsidRDefault="00D86FE2" w:rsidP="00707C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996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9B5A65" w:rsidRDefault="00D86FE2" w:rsidP="00707C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6,996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7,000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D86FE2" w:rsidRPr="009B5A65" w:rsidTr="005A56CB">
        <w:trPr>
          <w:trHeight w:val="976"/>
          <w:tblCellSpacing w:w="5" w:type="nil"/>
          <w:jc w:val="right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6FE2" w:rsidRPr="009B5A65" w:rsidTr="00783CC2">
        <w:trPr>
          <w:trHeight w:val="609"/>
          <w:tblCellSpacing w:w="5" w:type="nil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35738">
            <w:pPr>
              <w:pStyle w:val="ConsPlusCell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9B5A65">
              <w:rPr>
                <w:rFonts w:ascii="Times New Roman" w:hAnsi="Times New Roman"/>
                <w:sz w:val="16"/>
                <w:szCs w:val="16"/>
              </w:rPr>
              <w:t>Подготовка бан</w:t>
            </w:r>
            <w:r w:rsidR="004B256B">
              <w:rPr>
                <w:rFonts w:ascii="Times New Roman" w:hAnsi="Times New Roman"/>
                <w:sz w:val="16"/>
                <w:szCs w:val="16"/>
              </w:rPr>
              <w:t>н</w:t>
            </w:r>
            <w:r w:rsidRPr="009B5A65">
              <w:rPr>
                <w:rFonts w:ascii="Times New Roman" w:hAnsi="Times New Roman"/>
                <w:sz w:val="16"/>
                <w:szCs w:val="16"/>
              </w:rPr>
              <w:t xml:space="preserve">ера антитеррористической и </w:t>
            </w:r>
            <w:proofErr w:type="spellStart"/>
            <w:r w:rsidRPr="009B5A65">
              <w:rPr>
                <w:rFonts w:ascii="Times New Roman" w:hAnsi="Times New Roman"/>
                <w:sz w:val="16"/>
                <w:szCs w:val="16"/>
              </w:rPr>
              <w:t>антиэкстремистской</w:t>
            </w:r>
            <w:proofErr w:type="spellEnd"/>
            <w:r w:rsidRPr="009B5A65">
              <w:rPr>
                <w:rFonts w:ascii="Times New Roman" w:hAnsi="Times New Roman"/>
                <w:sz w:val="16"/>
                <w:szCs w:val="16"/>
              </w:rPr>
              <w:t xml:space="preserve"> направленности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7,000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7,000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86FE2" w:rsidRPr="009B5A65" w:rsidTr="005A56CB">
        <w:trPr>
          <w:trHeight w:val="842"/>
          <w:tblCellSpacing w:w="5" w:type="nil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2.2.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26D3D">
            <w:pPr>
              <w:pStyle w:val="ConsPlusCell"/>
              <w:rPr>
                <w:rFonts w:ascii="Times New Roman" w:hAnsi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color w:val="292C3D"/>
                <w:sz w:val="16"/>
                <w:szCs w:val="16"/>
              </w:rPr>
              <w:t>Изготов</w:t>
            </w:r>
            <w:r>
              <w:rPr>
                <w:rFonts w:ascii="Times New Roman" w:hAnsi="Times New Roman" w:cs="Times New Roman"/>
                <w:color w:val="292C3D"/>
                <w:sz w:val="16"/>
                <w:szCs w:val="16"/>
              </w:rPr>
              <w:t>ление</w:t>
            </w:r>
            <w:r w:rsidRPr="009B5A65">
              <w:rPr>
                <w:rFonts w:ascii="Times New Roman" w:hAnsi="Times New Roman" w:cs="Times New Roman"/>
                <w:color w:val="292C3D"/>
                <w:sz w:val="16"/>
                <w:szCs w:val="16"/>
              </w:rPr>
              <w:t xml:space="preserve"> печатных памяток по тематике противодействия экстремизму и терроризму</w:t>
            </w:r>
            <w:r w:rsidRPr="009B5A65">
              <w:rPr>
                <w:color w:val="292C3D"/>
                <w:sz w:val="16"/>
                <w:szCs w:val="16"/>
              </w:rPr>
              <w:t>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707C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6,996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707C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6,996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86FE2" w:rsidRPr="009B5A65" w:rsidTr="009B5A65">
        <w:trPr>
          <w:trHeight w:val="1697"/>
          <w:tblCellSpacing w:w="5" w:type="nil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5A56CB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proofErr w:type="gramStart"/>
            <w:r w:rsidRPr="009B5A65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ru-RU"/>
              </w:rPr>
              <w:t>Основные</w:t>
            </w:r>
            <w:proofErr w:type="gramEnd"/>
            <w:r w:rsidRPr="009B5A65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ru-RU"/>
              </w:rPr>
              <w:t xml:space="preserve"> мероприятие</w:t>
            </w:r>
            <w:r w:rsidRPr="009B5A6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:</w:t>
            </w:r>
          </w:p>
          <w:p w:rsidR="00D86FE2" w:rsidRPr="009B5A65" w:rsidRDefault="00D86FE2" w:rsidP="005A56CB">
            <w:pP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B5A6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Создание централизованной и дополнительной системы видеонаблюдения  с целью своевременного отслеживание и пресечение угроз террористического характера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707C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961</w:t>
            </w: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217,000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707C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549</w:t>
            </w: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86FE2" w:rsidRPr="009B5A65" w:rsidTr="00B8665B">
        <w:trPr>
          <w:trHeight w:val="1227"/>
          <w:tblCellSpacing w:w="5" w:type="nil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34435F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5A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Централизация системы видеонаблюдения, расположенной на территории Партизанского городского округа, в помещении дежурной части ОМВД России по городу Партизанску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707C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707C9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</w:t>
            </w: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86FE2" w:rsidRPr="009B5A65" w:rsidTr="00B8665B">
        <w:trPr>
          <w:trHeight w:val="1008"/>
          <w:tblCellSpacing w:w="5" w:type="nil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3.2.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8B1658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5A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Установка системы видеонаблюдения на въезде в </w:t>
            </w:r>
            <w:proofErr w:type="gramStart"/>
            <w:r w:rsidRPr="009B5A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9B5A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. Партизанск  (остановка шахты № 20) и на пересечении улиц: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Гоголевская</w:t>
            </w:r>
            <w:r w:rsidRPr="009B5A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 Московская</w:t>
            </w:r>
            <w:r w:rsidR="00B8665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CE2C01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549</w:t>
            </w: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549</w:t>
            </w: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D86FE2" w:rsidRPr="009B5A65" w:rsidTr="009B5A65">
        <w:trPr>
          <w:trHeight w:val="1013"/>
          <w:tblCellSpacing w:w="5" w:type="nil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3.3.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553ABF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B5A6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Установка системы видеонаблюдения на монументе жителям г. Партизанск, погибшим в сражениях  Великой отечественной войне 1941-1945 гг.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AA6C4C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217,000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217,000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FE2" w:rsidRPr="009B5A65" w:rsidRDefault="00D86FE2" w:rsidP="00BA308D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5A65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5A56CB" w:rsidRPr="009B5A65" w:rsidRDefault="002F6332" w:rsidP="002D35E2">
      <w:pPr>
        <w:pStyle w:val="ConsPlusNormal"/>
        <w:rPr>
          <w:rFonts w:ascii="Times New Roman" w:hAnsi="Times New Roman" w:cs="Times New Roman"/>
          <w:sz w:val="16"/>
          <w:szCs w:val="16"/>
        </w:rPr>
      </w:pPr>
      <w:r w:rsidRPr="009B5A65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1A10CF" w:rsidRPr="009B5A65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9B5A65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5A56CB" w:rsidRPr="009B5A65" w:rsidRDefault="005A56CB" w:rsidP="002D35E2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5454F3" w:rsidRPr="009B5A65" w:rsidRDefault="005A56CB" w:rsidP="002D35E2">
      <w:pPr>
        <w:pStyle w:val="ConsPlusNormal"/>
        <w:rPr>
          <w:sz w:val="16"/>
          <w:szCs w:val="16"/>
        </w:rPr>
      </w:pPr>
      <w:r w:rsidRPr="009B5A6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="002F6332" w:rsidRPr="009B5A65">
        <w:rPr>
          <w:rFonts w:ascii="Times New Roman" w:hAnsi="Times New Roman" w:cs="Times New Roman"/>
          <w:sz w:val="16"/>
          <w:szCs w:val="16"/>
        </w:rPr>
        <w:t xml:space="preserve">     __________________________</w:t>
      </w:r>
    </w:p>
    <w:sectPr w:rsidR="005454F3" w:rsidRPr="009B5A65" w:rsidSect="00BA308D">
      <w:headerReference w:type="default" r:id="rId7"/>
      <w:pgSz w:w="11906" w:h="16838" w:code="9"/>
      <w:pgMar w:top="284" w:right="680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AE7" w:rsidRDefault="00520AE7" w:rsidP="00E638E6">
      <w:pPr>
        <w:spacing w:after="0" w:line="240" w:lineRule="auto"/>
      </w:pPr>
      <w:r>
        <w:separator/>
      </w:r>
    </w:p>
  </w:endnote>
  <w:endnote w:type="continuationSeparator" w:id="0">
    <w:p w:rsidR="00520AE7" w:rsidRDefault="00520AE7" w:rsidP="00E6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AE7" w:rsidRDefault="00520AE7" w:rsidP="00E638E6">
      <w:pPr>
        <w:spacing w:after="0" w:line="240" w:lineRule="auto"/>
      </w:pPr>
      <w:r>
        <w:separator/>
      </w:r>
    </w:p>
  </w:footnote>
  <w:footnote w:type="continuationSeparator" w:id="0">
    <w:p w:rsidR="00520AE7" w:rsidRDefault="00520AE7" w:rsidP="00E63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08D" w:rsidRDefault="007B46CD">
    <w:pPr>
      <w:pStyle w:val="a4"/>
      <w:jc w:val="center"/>
    </w:pPr>
    <w:fldSimple w:instr=" PAGE   \* MERGEFORMAT ">
      <w:r w:rsidR="004B256B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332"/>
    <w:rsid w:val="000009FB"/>
    <w:rsid w:val="00000EA1"/>
    <w:rsid w:val="000037E7"/>
    <w:rsid w:val="000142C0"/>
    <w:rsid w:val="00027F78"/>
    <w:rsid w:val="000329E2"/>
    <w:rsid w:val="00043443"/>
    <w:rsid w:val="000448DE"/>
    <w:rsid w:val="0007367B"/>
    <w:rsid w:val="00097441"/>
    <w:rsid w:val="000A4992"/>
    <w:rsid w:val="000A6C00"/>
    <w:rsid w:val="000B4031"/>
    <w:rsid w:val="000E669B"/>
    <w:rsid w:val="0011752A"/>
    <w:rsid w:val="001367DD"/>
    <w:rsid w:val="00141732"/>
    <w:rsid w:val="00141783"/>
    <w:rsid w:val="00146C20"/>
    <w:rsid w:val="00164549"/>
    <w:rsid w:val="00165C90"/>
    <w:rsid w:val="00171EB7"/>
    <w:rsid w:val="0018748B"/>
    <w:rsid w:val="001928DB"/>
    <w:rsid w:val="001A10CF"/>
    <w:rsid w:val="001C1A3F"/>
    <w:rsid w:val="00200EC1"/>
    <w:rsid w:val="00263CD0"/>
    <w:rsid w:val="00274397"/>
    <w:rsid w:val="00285B2F"/>
    <w:rsid w:val="00293F02"/>
    <w:rsid w:val="002A0BC0"/>
    <w:rsid w:val="002B09AF"/>
    <w:rsid w:val="002B4F6C"/>
    <w:rsid w:val="002D35E2"/>
    <w:rsid w:val="002F6332"/>
    <w:rsid w:val="002F66FB"/>
    <w:rsid w:val="002F7597"/>
    <w:rsid w:val="00300FC7"/>
    <w:rsid w:val="00341CE8"/>
    <w:rsid w:val="0034435F"/>
    <w:rsid w:val="00354F6E"/>
    <w:rsid w:val="00357724"/>
    <w:rsid w:val="003625A2"/>
    <w:rsid w:val="00376244"/>
    <w:rsid w:val="00376DD9"/>
    <w:rsid w:val="003C2637"/>
    <w:rsid w:val="003C2916"/>
    <w:rsid w:val="003C745B"/>
    <w:rsid w:val="003D2D60"/>
    <w:rsid w:val="00412483"/>
    <w:rsid w:val="00437FD3"/>
    <w:rsid w:val="004A2EA3"/>
    <w:rsid w:val="004B256B"/>
    <w:rsid w:val="004C7D65"/>
    <w:rsid w:val="004D1081"/>
    <w:rsid w:val="004D6536"/>
    <w:rsid w:val="004E38BB"/>
    <w:rsid w:val="004F5D51"/>
    <w:rsid w:val="00503F4A"/>
    <w:rsid w:val="00504568"/>
    <w:rsid w:val="00505F71"/>
    <w:rsid w:val="00516DC3"/>
    <w:rsid w:val="005178FB"/>
    <w:rsid w:val="00520AE7"/>
    <w:rsid w:val="005231AF"/>
    <w:rsid w:val="005454F3"/>
    <w:rsid w:val="00550A4A"/>
    <w:rsid w:val="00553ABF"/>
    <w:rsid w:val="0055673E"/>
    <w:rsid w:val="00562343"/>
    <w:rsid w:val="005765D1"/>
    <w:rsid w:val="005912E1"/>
    <w:rsid w:val="005948C9"/>
    <w:rsid w:val="005A09C9"/>
    <w:rsid w:val="005A56CB"/>
    <w:rsid w:val="005C45AD"/>
    <w:rsid w:val="005C7BD7"/>
    <w:rsid w:val="005D0E3B"/>
    <w:rsid w:val="005E102F"/>
    <w:rsid w:val="006163CB"/>
    <w:rsid w:val="00652733"/>
    <w:rsid w:val="006653BE"/>
    <w:rsid w:val="00675316"/>
    <w:rsid w:val="00687360"/>
    <w:rsid w:val="00691176"/>
    <w:rsid w:val="006B05E0"/>
    <w:rsid w:val="006C74B7"/>
    <w:rsid w:val="006D3024"/>
    <w:rsid w:val="006D5E83"/>
    <w:rsid w:val="006D6BD9"/>
    <w:rsid w:val="006E6B1D"/>
    <w:rsid w:val="006F1DCC"/>
    <w:rsid w:val="006F64AE"/>
    <w:rsid w:val="00707787"/>
    <w:rsid w:val="00707C98"/>
    <w:rsid w:val="0073681E"/>
    <w:rsid w:val="007414CF"/>
    <w:rsid w:val="00766B4B"/>
    <w:rsid w:val="00783CC2"/>
    <w:rsid w:val="00785898"/>
    <w:rsid w:val="00796C0D"/>
    <w:rsid w:val="007B46CD"/>
    <w:rsid w:val="007C6A49"/>
    <w:rsid w:val="007F3ADB"/>
    <w:rsid w:val="007F7DDE"/>
    <w:rsid w:val="008320E7"/>
    <w:rsid w:val="008446C5"/>
    <w:rsid w:val="00847D0A"/>
    <w:rsid w:val="00853FF5"/>
    <w:rsid w:val="008777C6"/>
    <w:rsid w:val="008809E3"/>
    <w:rsid w:val="00884075"/>
    <w:rsid w:val="00897BCF"/>
    <w:rsid w:val="008B1658"/>
    <w:rsid w:val="008C1643"/>
    <w:rsid w:val="008D102C"/>
    <w:rsid w:val="008D1E61"/>
    <w:rsid w:val="008F2021"/>
    <w:rsid w:val="008F3AE5"/>
    <w:rsid w:val="008F5360"/>
    <w:rsid w:val="009071A9"/>
    <w:rsid w:val="009168AE"/>
    <w:rsid w:val="009321B3"/>
    <w:rsid w:val="00936C54"/>
    <w:rsid w:val="009431FD"/>
    <w:rsid w:val="00946102"/>
    <w:rsid w:val="00950E99"/>
    <w:rsid w:val="009521A7"/>
    <w:rsid w:val="009666A3"/>
    <w:rsid w:val="009765E2"/>
    <w:rsid w:val="009769BA"/>
    <w:rsid w:val="00987291"/>
    <w:rsid w:val="00997B04"/>
    <w:rsid w:val="009B5A65"/>
    <w:rsid w:val="009D17DE"/>
    <w:rsid w:val="009E3F14"/>
    <w:rsid w:val="00A220FF"/>
    <w:rsid w:val="00A33E14"/>
    <w:rsid w:val="00A35FCB"/>
    <w:rsid w:val="00A40C34"/>
    <w:rsid w:val="00A4191F"/>
    <w:rsid w:val="00A43E53"/>
    <w:rsid w:val="00A6473B"/>
    <w:rsid w:val="00A67CDE"/>
    <w:rsid w:val="00A82CAD"/>
    <w:rsid w:val="00A9345D"/>
    <w:rsid w:val="00A9733F"/>
    <w:rsid w:val="00AA1C28"/>
    <w:rsid w:val="00AA204F"/>
    <w:rsid w:val="00AA6C4C"/>
    <w:rsid w:val="00AA7878"/>
    <w:rsid w:val="00AC535A"/>
    <w:rsid w:val="00AD16FD"/>
    <w:rsid w:val="00AD3035"/>
    <w:rsid w:val="00AD6618"/>
    <w:rsid w:val="00AD7C83"/>
    <w:rsid w:val="00AE7890"/>
    <w:rsid w:val="00B17B21"/>
    <w:rsid w:val="00B26D3D"/>
    <w:rsid w:val="00B35738"/>
    <w:rsid w:val="00B4236F"/>
    <w:rsid w:val="00B56EAB"/>
    <w:rsid w:val="00B75ADA"/>
    <w:rsid w:val="00B80F31"/>
    <w:rsid w:val="00B8665B"/>
    <w:rsid w:val="00B960CF"/>
    <w:rsid w:val="00BA308D"/>
    <w:rsid w:val="00BE7CB4"/>
    <w:rsid w:val="00BF6EAD"/>
    <w:rsid w:val="00C07A9A"/>
    <w:rsid w:val="00C114F6"/>
    <w:rsid w:val="00C12D0A"/>
    <w:rsid w:val="00C15F69"/>
    <w:rsid w:val="00C2082D"/>
    <w:rsid w:val="00C246A4"/>
    <w:rsid w:val="00C52A64"/>
    <w:rsid w:val="00C7350B"/>
    <w:rsid w:val="00C765C0"/>
    <w:rsid w:val="00C858F6"/>
    <w:rsid w:val="00C93E1E"/>
    <w:rsid w:val="00CB356A"/>
    <w:rsid w:val="00CC23AE"/>
    <w:rsid w:val="00CC5B39"/>
    <w:rsid w:val="00CE2C01"/>
    <w:rsid w:val="00CF3D50"/>
    <w:rsid w:val="00CF7448"/>
    <w:rsid w:val="00D13F22"/>
    <w:rsid w:val="00D16055"/>
    <w:rsid w:val="00D30F47"/>
    <w:rsid w:val="00D372A4"/>
    <w:rsid w:val="00D42306"/>
    <w:rsid w:val="00D47212"/>
    <w:rsid w:val="00D6351B"/>
    <w:rsid w:val="00D66D62"/>
    <w:rsid w:val="00D86FE2"/>
    <w:rsid w:val="00D871AB"/>
    <w:rsid w:val="00D9779F"/>
    <w:rsid w:val="00DB65C7"/>
    <w:rsid w:val="00DC5C38"/>
    <w:rsid w:val="00DD7550"/>
    <w:rsid w:val="00DE60EF"/>
    <w:rsid w:val="00DF1DC6"/>
    <w:rsid w:val="00E06894"/>
    <w:rsid w:val="00E07EBE"/>
    <w:rsid w:val="00E349A5"/>
    <w:rsid w:val="00E4410B"/>
    <w:rsid w:val="00E534A6"/>
    <w:rsid w:val="00E638E6"/>
    <w:rsid w:val="00E734EB"/>
    <w:rsid w:val="00E81DDC"/>
    <w:rsid w:val="00E902BC"/>
    <w:rsid w:val="00E9358F"/>
    <w:rsid w:val="00E96582"/>
    <w:rsid w:val="00E975F4"/>
    <w:rsid w:val="00EC680D"/>
    <w:rsid w:val="00ED5512"/>
    <w:rsid w:val="00EE57F2"/>
    <w:rsid w:val="00F07DA0"/>
    <w:rsid w:val="00F122A3"/>
    <w:rsid w:val="00F51C5E"/>
    <w:rsid w:val="00F6367B"/>
    <w:rsid w:val="00F74F47"/>
    <w:rsid w:val="00F80033"/>
    <w:rsid w:val="00FB51B6"/>
    <w:rsid w:val="00FC1992"/>
    <w:rsid w:val="00FC4A52"/>
    <w:rsid w:val="00FD0B8F"/>
    <w:rsid w:val="00FE3142"/>
    <w:rsid w:val="00FF3AD8"/>
    <w:rsid w:val="00FF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33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paragraph" w:customStyle="1" w:styleId="ConsPlusNormal">
    <w:name w:val="ConsPlusNormal"/>
    <w:rsid w:val="002F633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Cell">
    <w:name w:val="ConsPlusCell"/>
    <w:uiPriority w:val="99"/>
    <w:rsid w:val="002F6332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header"/>
    <w:basedOn w:val="a"/>
    <w:link w:val="a5"/>
    <w:uiPriority w:val="99"/>
    <w:unhideWhenUsed/>
    <w:rsid w:val="002F63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F6332"/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A41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191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9C32A-4C60-4930-AEE7-75F3496A1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Ольга Васильевна</dc:creator>
  <cp:keywords/>
  <dc:description/>
  <cp:lastModifiedBy>Гаврилюк Ольга Васильевна</cp:lastModifiedBy>
  <cp:revision>37</cp:revision>
  <cp:lastPrinted>2019-09-29T04:44:00Z</cp:lastPrinted>
  <dcterms:created xsi:type="dcterms:W3CDTF">2019-06-27T01:31:00Z</dcterms:created>
  <dcterms:modified xsi:type="dcterms:W3CDTF">2020-01-26T23:21:00Z</dcterms:modified>
</cp:coreProperties>
</file>